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Jun 2024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Jun 11 2024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spacing w:line="331.2" w:lineRule="auto"/>
        <w:jc w:val="left"/>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D">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E">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0">
            <w:pPr>
              <w:spacing w:line="331.2" w:lineRule="auto"/>
              <w:rPr>
                <w:b w:val="1"/>
                <w:sz w:val="24"/>
                <w:szCs w:val="24"/>
                <w:u w:val="single"/>
              </w:rPr>
            </w:pPr>
            <w:r w:rsidDel="00000000" w:rsidR="00000000" w:rsidRPr="00000000">
              <w:rPr>
                <w:b w:val="1"/>
                <w:sz w:val="24"/>
                <w:szCs w:val="24"/>
                <w:rtl w:val="0"/>
              </w:rPr>
              <w:t xml:space="preserve">•</w:t>
              <w:tab/>
              <w:t xml:space="preserve">We may record this session for our future use. </w:t>
            </w:r>
            <w:r w:rsidDel="00000000" w:rsidR="00000000" w:rsidRPr="00000000">
              <w:rPr>
                <w:rtl w:val="0"/>
              </w:rPr>
            </w:r>
          </w:p>
        </w:tc>
      </w:tr>
    </w:tbl>
    <w:p w:rsidR="00000000" w:rsidDel="00000000" w:rsidP="00000000" w:rsidRDefault="00000000" w:rsidRPr="00000000" w14:paraId="00000011">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2">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360"/>
        <w:gridCol w:w="1890"/>
        <w:tblGridChange w:id="0">
          <w:tblGrid>
            <w:gridCol w:w="2205"/>
            <w:gridCol w:w="6360"/>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Regular Guests and First Time Visitors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Secretary’s Minutes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07:10 - 07:15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Announcement</w:t>
            </w:r>
            <w:r w:rsidDel="00000000" w:rsidR="00000000" w:rsidRPr="00000000">
              <w:rPr>
                <w:rtl w:val="0"/>
              </w:rPr>
              <w:t xml:space="preserve">: BINC Celebrates Sheryl from DC 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b w:val="1"/>
                <w:rtl w:val="0"/>
              </w:rPr>
              <w:t xml:space="preserve">Education</w:t>
            </w:r>
            <w:r w:rsidDel="00000000" w:rsidR="00000000" w:rsidRPr="00000000">
              <w:rPr>
                <w:rtl w:val="0"/>
              </w:rPr>
              <w:t xml:space="preserve">:  Stocks Ideas from BINC 2024-Chicago (2 Stocks each in 2 mins each - no Judgements needed) - 10 Stocks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 Sheryl, Ty, Lisa, 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Air Product and Chemicals Inc (APD)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Addus (Sheryl)</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ALNT (Arvind)</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EXLS (Maskey)</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IRMD(Ty)</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MNST (Kathy)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Sheryl</w:t>
            </w:r>
          </w:p>
          <w:p w:rsidR="00000000" w:rsidDel="00000000" w:rsidP="00000000" w:rsidRDefault="00000000" w:rsidRPr="00000000" w14:paraId="00000037">
            <w:pPr>
              <w:widowControl w:val="0"/>
              <w:spacing w:line="240" w:lineRule="auto"/>
              <w:rPr/>
            </w:pPr>
            <w:r w:rsidDel="00000000" w:rsidR="00000000" w:rsidRPr="00000000">
              <w:rPr>
                <w:rtl w:val="0"/>
              </w:rPr>
              <w:t xml:space="preserve">Arvind</w:t>
            </w:r>
          </w:p>
          <w:p w:rsidR="00000000" w:rsidDel="00000000" w:rsidP="00000000" w:rsidRDefault="00000000" w:rsidRPr="00000000" w14:paraId="00000038">
            <w:pPr>
              <w:widowControl w:val="0"/>
              <w:spacing w:line="240" w:lineRule="auto"/>
              <w:rPr/>
            </w:pPr>
            <w:r w:rsidDel="00000000" w:rsidR="00000000" w:rsidRPr="00000000">
              <w:rPr>
                <w:rtl w:val="0"/>
              </w:rPr>
              <w:t xml:space="preserve">Maskey</w:t>
            </w:r>
          </w:p>
          <w:p w:rsidR="00000000" w:rsidDel="00000000" w:rsidP="00000000" w:rsidRDefault="00000000" w:rsidRPr="00000000" w14:paraId="00000039">
            <w:pPr>
              <w:widowControl w:val="0"/>
              <w:spacing w:line="240" w:lineRule="auto"/>
              <w:rPr/>
            </w:pPr>
            <w:r w:rsidDel="00000000" w:rsidR="00000000" w:rsidRPr="00000000">
              <w:rPr>
                <w:rtl w:val="0"/>
              </w:rPr>
              <w:t xml:space="preserve">Ty</w:t>
            </w:r>
          </w:p>
          <w:p w:rsidR="00000000" w:rsidDel="00000000" w:rsidP="00000000" w:rsidRDefault="00000000" w:rsidRPr="00000000" w14:paraId="0000003A">
            <w:pPr>
              <w:widowControl w:val="0"/>
              <w:spacing w:line="240" w:lineRule="auto"/>
              <w:rPr/>
            </w:pPr>
            <w:r w:rsidDel="00000000" w:rsidR="00000000" w:rsidRPr="00000000">
              <w:rPr>
                <w:rtl w:val="0"/>
              </w:rPr>
              <w:t xml:space="preserve">Kathy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Review and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bl>
    <w:p w:rsidR="00000000" w:rsidDel="00000000" w:rsidP="00000000" w:rsidRDefault="00000000" w:rsidRPr="00000000" w14:paraId="00000047">
      <w:pPr>
        <w:spacing w:line="331.2" w:lineRule="auto"/>
        <w:jc w:val="left"/>
        <w:rPr/>
      </w:pPr>
      <w:r w:rsidDel="00000000" w:rsidR="00000000" w:rsidRPr="00000000">
        <w:rPr>
          <w:rtl w:val="0"/>
        </w:rPr>
      </w:r>
    </w:p>
    <w:p w:rsidR="00000000" w:rsidDel="00000000" w:rsidP="00000000" w:rsidRDefault="00000000" w:rsidRPr="00000000" w14:paraId="00000048">
      <w:pPr>
        <w:spacing w:line="331.2" w:lineRule="auto"/>
        <w:jc w:val="center"/>
        <w:rPr>
          <w:b w:val="1"/>
          <w:sz w:val="28"/>
          <w:szCs w:val="28"/>
        </w:rPr>
      </w:pPr>
      <w:r w:rsidDel="00000000" w:rsidR="00000000" w:rsidRPr="00000000">
        <w:rPr>
          <w:b w:val="1"/>
          <w:sz w:val="28"/>
          <w:szCs w:val="28"/>
          <w:rtl w:val="0"/>
        </w:rPr>
        <w:t xml:space="preserve">2024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495"/>
        <w:gridCol w:w="1710"/>
        <w:tblGridChange w:id="0">
          <w:tblGrid>
            <w:gridCol w:w="3915"/>
            <w:gridCol w:w="649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Tue Jun 18 2024 07:30 - 09:00 PM</w:t>
            </w:r>
          </w:p>
          <w:p w:rsidR="00000000" w:rsidDel="00000000" w:rsidP="00000000" w:rsidRDefault="00000000" w:rsidRPr="00000000" w14:paraId="0000004A">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color w:val="38393b"/>
                <w:sz w:val="17"/>
                <w:szCs w:val="17"/>
              </w:rPr>
            </w:pPr>
            <w:r w:rsidDel="00000000" w:rsidR="00000000" w:rsidRPr="00000000">
              <w:rPr>
                <w:rtl w:val="0"/>
              </w:rPr>
              <w:t xml:space="preserve">Money Matters Book Discussion.  </w:t>
            </w:r>
            <w:r w:rsidDel="00000000" w:rsidR="00000000" w:rsidRPr="00000000">
              <w:rPr>
                <w:b w:val="1"/>
                <w:color w:val="38393b"/>
                <w:rtl w:val="0"/>
              </w:rPr>
              <w:t xml:space="preserve">Podcast: </w:t>
            </w:r>
            <w:r w:rsidDel="00000000" w:rsidR="00000000" w:rsidRPr="00000000">
              <w:rPr>
                <w:color w:val="38393b"/>
                <w:rtl w:val="0"/>
              </w:rPr>
              <w:t xml:space="preserve">featuring  John Coates, Author of The </w:t>
            </w:r>
            <w:r w:rsidDel="00000000" w:rsidR="00000000" w:rsidRPr="00000000">
              <w:rPr>
                <w:b w:val="1"/>
                <w:color w:val="38393b"/>
                <w:rtl w:val="0"/>
              </w:rPr>
              <w:t xml:space="preserve">Problem of Twelve: When a Few Financial Institutions Control Everything</w:t>
            </w:r>
            <w:r w:rsidDel="00000000" w:rsidR="00000000" w:rsidRPr="00000000">
              <w:rPr>
                <w:rtl w:val="0"/>
              </w:rPr>
            </w:r>
          </w:p>
          <w:p w:rsidR="00000000" w:rsidDel="00000000" w:rsidP="00000000" w:rsidRDefault="00000000" w:rsidRPr="00000000" w14:paraId="0000004C">
            <w:pPr>
              <w:widowControl w:val="0"/>
              <w:spacing w:line="240" w:lineRule="auto"/>
              <w:rPr>
                <w:b w:val="1"/>
                <w:color w:val="38393b"/>
                <w:sz w:val="21"/>
                <w:szCs w:val="21"/>
              </w:rPr>
            </w:pPr>
            <w:r w:rsidDel="00000000" w:rsidR="00000000" w:rsidRPr="00000000">
              <w:rPr>
                <w:rtl w:val="0"/>
              </w:rPr>
            </w:r>
          </w:p>
          <w:p w:rsidR="00000000" w:rsidDel="00000000" w:rsidP="00000000" w:rsidRDefault="00000000" w:rsidRPr="00000000" w14:paraId="0000004D">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4E">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4F">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50">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Wed Jun 19 07:00 - 09:00 PM</w:t>
            </w:r>
          </w:p>
          <w:p w:rsidR="00000000" w:rsidDel="00000000" w:rsidP="00000000" w:rsidRDefault="00000000" w:rsidRPr="00000000" w14:paraId="00000052">
            <w:pPr>
              <w:widowControl w:val="0"/>
              <w:spacing w:line="240" w:lineRule="auto"/>
              <w:rPr/>
            </w:pPr>
            <w:r w:rsidDel="00000000" w:rsidR="00000000" w:rsidRPr="00000000">
              <w:rPr>
                <w:rtl w:val="0"/>
              </w:rPr>
              <w:t xml:space="preserve">Wed Jul 09 07:00 - 09:00 PM</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9">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A">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B">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5C">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5D">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Thu Jun 20 08:00-09:30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Ticker Talk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Tue Jun 25 08:00-09:30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Round Table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Mon Jul 1 2024 07:00 - 08:15 PM</w:t>
            </w:r>
          </w:p>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5">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Tue Jul 09 07:00 - 09:00 PM</w:t>
            </w:r>
          </w:p>
          <w:p w:rsidR="00000000" w:rsidDel="00000000" w:rsidP="00000000" w:rsidRDefault="00000000" w:rsidRPr="00000000" w14:paraId="00000069">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6B">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6C">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D">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6E">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Sat Jul 13 09:30 AM - 01:00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Chapter Planning Meeting for 2024-25  - Online via GTM</w:t>
            </w:r>
          </w:p>
        </w:tc>
      </w:tr>
    </w:tbl>
    <w:p w:rsidR="00000000" w:rsidDel="00000000" w:rsidP="00000000" w:rsidRDefault="00000000" w:rsidRPr="00000000" w14:paraId="00000071">
      <w:pPr>
        <w:spacing w:line="331.2" w:lineRule="auto"/>
        <w:jc w:val="left"/>
        <w:rPr/>
      </w:pPr>
      <w:r w:rsidDel="00000000" w:rsidR="00000000" w:rsidRPr="00000000">
        <w:rPr>
          <w:rtl w:val="0"/>
        </w:rPr>
      </w:r>
    </w:p>
    <w:p w:rsidR="00000000" w:rsidDel="00000000" w:rsidP="00000000" w:rsidRDefault="00000000" w:rsidRPr="00000000" w14:paraId="00000072">
      <w:pPr>
        <w:spacing w:line="331.2" w:lineRule="auto"/>
        <w:jc w:val="center"/>
        <w:rPr>
          <w:b w:val="1"/>
          <w:sz w:val="28"/>
          <w:szCs w:val="28"/>
        </w:rPr>
      </w:pPr>
      <w:r w:rsidDel="00000000" w:rsidR="00000000" w:rsidRPr="00000000">
        <w:rPr>
          <w:b w:val="1"/>
          <w:sz w:val="26"/>
          <w:szCs w:val="26"/>
          <w:rtl w:val="0"/>
        </w:rPr>
        <w:t xml:space="preserve">Schedule:  New Stock Presentation, Planning and Monthly Meeting Chair</w:t>
      </w:r>
      <w:r w:rsidDel="00000000" w:rsidR="00000000" w:rsidRPr="00000000">
        <w:rPr>
          <w:rtl w:val="0"/>
        </w:rPr>
      </w:r>
    </w:p>
    <w:tbl>
      <w:tblPr>
        <w:tblStyle w:val="Table5"/>
        <w:tblW w:w="9780.0" w:type="dxa"/>
        <w:jc w:val="left"/>
        <w:tblInd w:w="-4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0"/>
        <w:gridCol w:w="1860"/>
        <w:gridCol w:w="1710"/>
        <w:gridCol w:w="1455"/>
        <w:gridCol w:w="2145"/>
        <w:gridCol w:w="1950"/>
        <w:tblGridChange w:id="0">
          <w:tblGrid>
            <w:gridCol w:w="660"/>
            <w:gridCol w:w="1860"/>
            <w:gridCol w:w="1710"/>
            <w:gridCol w:w="1455"/>
            <w:gridCol w:w="2145"/>
            <w:gridCol w:w="1950"/>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4">
            <w:pPr>
              <w:widowControl w:val="0"/>
              <w:jc w:val="center"/>
              <w:rPr/>
            </w:pPr>
            <w:r w:rsidDel="00000000" w:rsidR="00000000" w:rsidRPr="00000000">
              <w:rPr>
                <w:b w:val="1"/>
                <w:rtl w:val="0"/>
              </w:rPr>
              <w:t xml:space="preserve">Name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5">
            <w:pPr>
              <w:widowControl w:val="0"/>
              <w:jc w:val="center"/>
              <w:rPr/>
            </w:pPr>
            <w:r w:rsidDel="00000000" w:rsidR="00000000" w:rsidRPr="00000000">
              <w:rPr>
                <w:b w:val="1"/>
                <w:rtl w:val="0"/>
              </w:rPr>
              <w:t xml:space="preserve">Education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6">
            <w:pPr>
              <w:widowControl w:val="0"/>
              <w:jc w:val="center"/>
              <w:rPr/>
            </w:pPr>
            <w:r w:rsidDel="00000000" w:rsidR="00000000" w:rsidRPr="00000000">
              <w:rPr>
                <w:b w:val="1"/>
                <w:rtl w:val="0"/>
              </w:rPr>
              <w:t xml:space="preserve">New Stock Presentation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jc w:val="center"/>
              <w:rPr/>
            </w:pPr>
            <w:r w:rsidDel="00000000" w:rsidR="00000000" w:rsidRPr="00000000">
              <w:rPr>
                <w:b w:val="1"/>
                <w:rtl w:val="0"/>
              </w:rPr>
              <w:t xml:space="preserve">Conduct MicNOVA Monthly Meeting</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8">
            <w:pPr>
              <w:widowControl w:val="0"/>
              <w:jc w:val="center"/>
              <w:rPr/>
            </w:pPr>
            <w:r w:rsidDel="00000000" w:rsidR="00000000" w:rsidRPr="00000000">
              <w:rPr>
                <w:b w:val="1"/>
                <w:rtl w:val="0"/>
              </w:rPr>
              <w:t xml:space="preserve">Conduct MicNOVA Planning Meeting</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widowControl w:val="0"/>
              <w:jc w:val="center"/>
              <w:rPr/>
            </w:pPr>
            <w:r w:rsidDel="00000000" w:rsidR="00000000" w:rsidRPr="00000000">
              <w:rPr>
                <w:b w:val="1"/>
                <w:rtl w:val="0"/>
              </w:rPr>
              <w:t xml:space="preserve">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A">
            <w:pPr>
              <w:widowControl w:val="0"/>
              <w:rPr/>
            </w:pPr>
            <w:r w:rsidDel="00000000" w:rsidR="00000000" w:rsidRPr="00000000">
              <w:rPr>
                <w:rtl w:val="0"/>
              </w:rPr>
              <w:t xml:space="preserve">Patterson, Sheryl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B">
            <w:pPr>
              <w:widowControl w:val="0"/>
              <w:jc w:val="center"/>
              <w:rPr/>
            </w:pPr>
            <w:r w:rsidDel="00000000" w:rsidR="00000000" w:rsidRPr="00000000">
              <w:rPr>
                <w:rtl w:val="0"/>
              </w:rPr>
              <w:t xml:space="preserve">TBD</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pPr>
            <w:r w:rsidDel="00000000" w:rsidR="00000000" w:rsidRPr="00000000">
              <w:rPr>
                <w:rtl w:val="0"/>
              </w:rPr>
              <w:t xml:space="preserve">03/11/24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jc w:val="center"/>
              <w:rPr/>
            </w:pPr>
            <w:r w:rsidDel="00000000" w:rsidR="00000000" w:rsidRPr="00000000">
              <w:rPr>
                <w:rtl w:val="0"/>
              </w:rPr>
              <w:t xml:space="preserve">12/12/23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E">
            <w:pPr>
              <w:widowControl w:val="0"/>
              <w:jc w:val="center"/>
              <w:rPr/>
            </w:pPr>
            <w:r w:rsidDel="00000000" w:rsidR="00000000" w:rsidRPr="00000000">
              <w:rPr>
                <w:rtl w:val="0"/>
              </w:rPr>
              <w:t xml:space="preserve">12/5/23</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jc w:val="center"/>
              <w:rPr/>
            </w:pPr>
            <w:r w:rsidDel="00000000" w:rsidR="00000000" w:rsidRPr="00000000">
              <w:rPr>
                <w:rtl w:val="0"/>
              </w:rPr>
              <w:t xml:space="preserve">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rPr/>
            </w:pPr>
            <w:r w:rsidDel="00000000" w:rsidR="00000000" w:rsidRPr="00000000">
              <w:rPr>
                <w:rtl w:val="0"/>
              </w:rPr>
              <w:t xml:space="preserve">Hughes, James (Ty)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pPr>
            <w:r w:rsidDel="00000000" w:rsidR="00000000" w:rsidRPr="00000000">
              <w:rPr>
                <w:rtl w:val="0"/>
              </w:rPr>
              <w:t xml:space="preserve">04/09/24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jc w:val="center"/>
              <w:rPr/>
            </w:pPr>
            <w:r w:rsidDel="00000000" w:rsidR="00000000" w:rsidRPr="00000000">
              <w:rPr>
                <w:rtl w:val="0"/>
              </w:rPr>
              <w:t xml:space="preserve">10/8/24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widowControl w:val="0"/>
              <w:jc w:val="center"/>
              <w:rPr/>
            </w:pPr>
            <w:r w:rsidDel="00000000" w:rsidR="00000000" w:rsidRPr="00000000">
              <w:rPr>
                <w:rtl w:val="0"/>
              </w:rPr>
              <w:t xml:space="preserve">10/1/24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jc w:val="center"/>
              <w:rPr/>
            </w:pPr>
            <w:r w:rsidDel="00000000" w:rsidR="00000000" w:rsidRPr="00000000">
              <w:rPr>
                <w:rtl w:val="0"/>
              </w:rPr>
              <w:t xml:space="preserve">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rPr/>
            </w:pPr>
            <w:r w:rsidDel="00000000" w:rsidR="00000000" w:rsidRPr="00000000">
              <w:rPr>
                <w:rtl w:val="0"/>
              </w:rPr>
              <w:t xml:space="preserve">Krishnarao, Maskey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jc w:val="center"/>
              <w:rPr/>
            </w:pPr>
            <w:r w:rsidDel="00000000" w:rsidR="00000000" w:rsidRPr="00000000">
              <w:rPr>
                <w:rtl w:val="0"/>
              </w:rPr>
              <w:t xml:space="preserve">2/13/24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pPr>
            <w:r w:rsidDel="00000000" w:rsidR="00000000" w:rsidRPr="00000000">
              <w:rPr>
                <w:rtl w:val="0"/>
              </w:rPr>
              <w:t xml:space="preserve">01/14/25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jc w:val="center"/>
              <w:rPr/>
            </w:pPr>
            <w:r w:rsidDel="00000000" w:rsidR="00000000" w:rsidRPr="00000000">
              <w:rPr>
                <w:rtl w:val="0"/>
              </w:rPr>
              <w:t xml:space="preserve">TBD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A">
            <w:pPr>
              <w:widowControl w:val="0"/>
              <w:jc w:val="center"/>
              <w:rPr/>
            </w:pPr>
            <w:r w:rsidDel="00000000" w:rsidR="00000000" w:rsidRPr="00000000">
              <w:rPr>
                <w:rtl w:val="0"/>
              </w:rPr>
              <w:t xml:space="preserve">TBD</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widowControl w:val="0"/>
              <w:jc w:val="center"/>
              <w:rPr/>
            </w:pPr>
            <w:r w:rsidDel="00000000" w:rsidR="00000000" w:rsidRPr="00000000">
              <w:rPr>
                <w:rtl w:val="0"/>
              </w:rPr>
              <w:t xml:space="preserve">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C">
            <w:pPr>
              <w:widowControl w:val="0"/>
              <w:rPr/>
            </w:pPr>
            <w:r w:rsidDel="00000000" w:rsidR="00000000" w:rsidRPr="00000000">
              <w:rPr>
                <w:rtl w:val="0"/>
              </w:rPr>
              <w:t xml:space="preserve">Krishna, Arvind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D">
            <w:pPr>
              <w:widowControl w:val="0"/>
              <w:jc w:val="center"/>
              <w:rPr/>
            </w:pPr>
            <w:r w:rsidDel="00000000" w:rsidR="00000000" w:rsidRPr="00000000">
              <w:rPr>
                <w:rtl w:val="0"/>
              </w:rPr>
              <w:t xml:space="preserve">5/14/24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pPr>
            <w:r w:rsidDel="00000000" w:rsidR="00000000" w:rsidRPr="00000000">
              <w:rPr>
                <w:rtl w:val="0"/>
              </w:rPr>
              <w:t xml:space="preserve">12/10/24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0">
            <w:pPr>
              <w:widowControl w:val="0"/>
              <w:jc w:val="center"/>
              <w:rPr/>
            </w:pPr>
            <w:r w:rsidDel="00000000" w:rsidR="00000000" w:rsidRPr="00000000">
              <w:rPr>
                <w:rtl w:val="0"/>
              </w:rPr>
              <w:t xml:space="preserve">8/6/24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1">
            <w:pPr>
              <w:widowControl w:val="0"/>
              <w:jc w:val="center"/>
              <w:rPr/>
            </w:pPr>
            <w:r w:rsidDel="00000000" w:rsidR="00000000" w:rsidRPr="00000000">
              <w:rPr>
                <w:rtl w:val="0"/>
              </w:rPr>
              <w:t xml:space="preserve">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widowControl w:val="0"/>
              <w:rPr/>
            </w:pPr>
            <w:r w:rsidDel="00000000" w:rsidR="00000000" w:rsidRPr="00000000">
              <w:rPr>
                <w:rtl w:val="0"/>
              </w:rPr>
              <w:t xml:space="preserve">Arumugam, Baskar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3">
            <w:pPr>
              <w:widowControl w:val="0"/>
              <w:jc w:val="center"/>
              <w:rPr/>
            </w:pPr>
            <w:r w:rsidDel="00000000" w:rsidR="00000000" w:rsidRPr="00000000">
              <w:rPr>
                <w:rtl w:val="0"/>
              </w:rPr>
              <w:t xml:space="preserve">04/09/24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4">
            <w:pPr>
              <w:widowControl w:val="0"/>
              <w:jc w:val="center"/>
              <w:rPr/>
            </w:pPr>
            <w:r w:rsidDel="00000000" w:rsidR="00000000" w:rsidRPr="00000000">
              <w:rPr>
                <w:rtl w:val="0"/>
              </w:rPr>
              <w:t xml:space="preserve">2/11/25</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top"/>
          </w:tcPr>
          <w:p w:rsidR="00000000" w:rsidDel="00000000" w:rsidP="00000000" w:rsidRDefault="00000000" w:rsidRPr="00000000" w14:paraId="00000095">
            <w:pPr>
              <w:widowControl w:val="0"/>
              <w:jc w:val="center"/>
              <w:rPr/>
            </w:pPr>
            <w:r w:rsidDel="00000000" w:rsidR="00000000" w:rsidRPr="00000000">
              <w:rPr>
                <w:rtl w:val="0"/>
              </w:rPr>
              <w:t xml:space="preserve">6/11/24</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top"/>
          </w:tcPr>
          <w:p w:rsidR="00000000" w:rsidDel="00000000" w:rsidP="00000000" w:rsidRDefault="00000000" w:rsidRPr="00000000" w14:paraId="00000096">
            <w:pPr>
              <w:widowControl w:val="0"/>
              <w:jc w:val="center"/>
              <w:rPr/>
            </w:pPr>
            <w:r w:rsidDel="00000000" w:rsidR="00000000" w:rsidRPr="00000000">
              <w:rPr>
                <w:rtl w:val="0"/>
              </w:rPr>
              <w:t xml:space="preserve">6/4/24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7">
            <w:pPr>
              <w:widowControl w:val="0"/>
              <w:jc w:val="center"/>
              <w:rPr/>
            </w:pPr>
            <w:r w:rsidDel="00000000" w:rsidR="00000000" w:rsidRPr="00000000">
              <w:rPr>
                <w:rtl w:val="0"/>
              </w:rPr>
              <w:t xml:space="preserve">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8">
            <w:pPr>
              <w:widowControl w:val="0"/>
              <w:rPr/>
            </w:pPr>
            <w:r w:rsidDel="00000000" w:rsidR="00000000" w:rsidRPr="00000000">
              <w:rPr>
                <w:rtl w:val="0"/>
              </w:rPr>
              <w:t xml:space="preserve">Henrikson, Gladys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pPr>
            <w:r w:rsidDel="00000000" w:rsidR="00000000" w:rsidRPr="00000000">
              <w:rPr>
                <w:rtl w:val="0"/>
              </w:rPr>
              <w:t xml:space="preserve">TBD</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C">
            <w:pPr>
              <w:widowControl w:val="0"/>
              <w:jc w:val="center"/>
              <w:rPr/>
            </w:pPr>
            <w:r w:rsidDel="00000000" w:rsidR="00000000" w:rsidRPr="00000000">
              <w:rPr>
                <w:rtl w:val="0"/>
              </w:rPr>
              <w:t xml:space="preserve">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D">
            <w:pPr>
              <w:widowControl w:val="0"/>
              <w:jc w:val="center"/>
              <w:rPr/>
            </w:pPr>
            <w:r w:rsidDel="00000000" w:rsidR="00000000" w:rsidRPr="00000000">
              <w:rPr>
                <w:rtl w:val="0"/>
              </w:rPr>
              <w:t xml:space="preserve">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E">
            <w:pPr>
              <w:widowControl w:val="0"/>
              <w:rPr/>
            </w:pPr>
            <w:r w:rsidDel="00000000" w:rsidR="00000000" w:rsidRPr="00000000">
              <w:rPr>
                <w:rtl w:val="0"/>
              </w:rPr>
              <w:t xml:space="preserve">Murphy, Josephine (Jo)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F">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bottom"/>
          </w:tcPr>
          <w:p w:rsidR="00000000" w:rsidDel="00000000" w:rsidP="00000000" w:rsidRDefault="00000000" w:rsidRPr="00000000" w14:paraId="000000A0">
            <w:pPr>
              <w:widowControl w:val="0"/>
              <w:jc w:val="center"/>
              <w:rPr/>
            </w:pPr>
            <w:r w:rsidDel="00000000" w:rsidR="00000000" w:rsidRPr="00000000">
              <w:rPr>
                <w:rtl w:val="0"/>
              </w:rPr>
              <w:t xml:space="preserve">6/11/24</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A1">
            <w:pPr>
              <w:widowControl w:val="0"/>
              <w:jc w:val="center"/>
              <w:rPr/>
            </w:pPr>
            <w:r w:rsidDel="00000000" w:rsidR="00000000" w:rsidRPr="00000000">
              <w:rPr>
                <w:rtl w:val="0"/>
              </w:rPr>
              <w:t xml:space="preserve">7/9/24</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A2">
            <w:pPr>
              <w:widowControl w:val="0"/>
              <w:jc w:val="center"/>
              <w:rPr/>
            </w:pPr>
            <w:r w:rsidDel="00000000" w:rsidR="00000000" w:rsidRPr="00000000">
              <w:rPr>
                <w:rtl w:val="0"/>
              </w:rPr>
              <w:t xml:space="preserve">7/2/24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3">
            <w:pPr>
              <w:widowControl w:val="0"/>
              <w:jc w:val="center"/>
              <w:rPr/>
            </w:pPr>
            <w:r w:rsidDel="00000000" w:rsidR="00000000" w:rsidRPr="00000000">
              <w:rPr>
                <w:rtl w:val="0"/>
              </w:rPr>
              <w:t xml:space="preserve">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4">
            <w:pPr>
              <w:widowControl w:val="0"/>
              <w:rPr/>
            </w:pPr>
            <w:r w:rsidDel="00000000" w:rsidR="00000000" w:rsidRPr="00000000">
              <w:rPr>
                <w:rtl w:val="0"/>
              </w:rPr>
              <w:t xml:space="preserve">Emmons, Elinor (Kathy)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5">
            <w:pPr>
              <w:widowControl w:val="0"/>
              <w:jc w:val="center"/>
              <w:rPr/>
            </w:pPr>
            <w:r w:rsidDel="00000000" w:rsidR="00000000" w:rsidRPr="00000000">
              <w:rPr>
                <w:rtl w:val="0"/>
              </w:rPr>
              <w:t xml:space="preserve">9/10/24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pPr>
            <w:r w:rsidDel="00000000" w:rsidR="00000000" w:rsidRPr="00000000">
              <w:rPr>
                <w:rtl w:val="0"/>
              </w:rPr>
              <w:t xml:space="preserve">11/12/24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jc w:val="center"/>
              <w:rPr/>
            </w:pPr>
            <w:r w:rsidDel="00000000" w:rsidR="00000000" w:rsidRPr="00000000">
              <w:rPr>
                <w:rtl w:val="0"/>
              </w:rPr>
              <w:t xml:space="preserve">9/10/24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8">
            <w:pPr>
              <w:widowControl w:val="0"/>
              <w:jc w:val="center"/>
              <w:rPr/>
            </w:pPr>
            <w:r w:rsidDel="00000000" w:rsidR="00000000" w:rsidRPr="00000000">
              <w:rPr>
                <w:rtl w:val="0"/>
              </w:rPr>
              <w:t xml:space="preserve">9/3/24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9">
            <w:pPr>
              <w:widowControl w:val="0"/>
              <w:jc w:val="center"/>
              <w:rPr/>
            </w:pPr>
            <w:r w:rsidDel="00000000" w:rsidR="00000000" w:rsidRPr="00000000">
              <w:rPr>
                <w:rtl w:val="0"/>
              </w:rPr>
              <w:t xml:space="preserve">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A">
            <w:pPr>
              <w:widowControl w:val="0"/>
              <w:rPr/>
            </w:pPr>
            <w:r w:rsidDel="00000000" w:rsidR="00000000" w:rsidRPr="00000000">
              <w:rPr>
                <w:rtl w:val="0"/>
              </w:rPr>
              <w:t xml:space="preserve">Smith, Patrick</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B">
            <w:pPr>
              <w:widowControl w:val="0"/>
              <w:jc w:val="center"/>
              <w:rPr/>
            </w:pPr>
            <w:r w:rsidDel="00000000" w:rsidR="00000000" w:rsidRPr="00000000">
              <w:rPr>
                <w:rtl w:val="0"/>
              </w:rPr>
              <w:t xml:space="preserve">12/12/23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pPr>
            <w:r w:rsidDel="00000000" w:rsidR="00000000" w:rsidRPr="00000000">
              <w:rPr>
                <w:rtl w:val="0"/>
              </w:rPr>
              <w:t xml:space="preserve">10/08/24 / </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D">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widowControl w:val="0"/>
              <w:jc w:val="center"/>
              <w:rPr/>
            </w:pPr>
            <w:r w:rsidDel="00000000" w:rsidR="00000000" w:rsidRPr="00000000">
              <w:rPr>
                <w:rtl w:val="0"/>
              </w:rPr>
              <w:t xml:space="preserve">3/5/24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F">
            <w:pPr>
              <w:widowControl w:val="0"/>
              <w:jc w:val="center"/>
              <w:rPr/>
            </w:pPr>
            <w:r w:rsidDel="00000000" w:rsidR="00000000" w:rsidRPr="00000000">
              <w:rPr>
                <w:rtl w:val="0"/>
              </w:rPr>
              <w:t xml:space="preserve">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0">
            <w:pPr>
              <w:widowControl w:val="0"/>
              <w:rPr/>
            </w:pPr>
            <w:r w:rsidDel="00000000" w:rsidR="00000000" w:rsidRPr="00000000">
              <w:rPr>
                <w:rtl w:val="0"/>
              </w:rPr>
              <w:t xml:space="preserve">Onufrak, Patricia</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B1">
            <w:pPr>
              <w:widowControl w:val="0"/>
              <w:jc w:val="center"/>
              <w:rPr/>
            </w:pPr>
            <w:r w:rsidDel="00000000" w:rsidR="00000000" w:rsidRPr="00000000">
              <w:rPr>
                <w:rtl w:val="0"/>
              </w:rPr>
              <w:t xml:space="preserve">7/9/24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jc w:val="center"/>
              <w:rPr/>
            </w:pPr>
            <w:r w:rsidDel="00000000" w:rsidR="00000000" w:rsidRPr="00000000">
              <w:rPr>
                <w:rtl w:val="0"/>
              </w:rPr>
              <w:t xml:space="preserve">2/13/24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4">
            <w:pPr>
              <w:widowControl w:val="0"/>
              <w:jc w:val="center"/>
              <w:rPr/>
            </w:pPr>
            <w:r w:rsidDel="00000000" w:rsidR="00000000" w:rsidRPr="00000000">
              <w:rPr>
                <w:rtl w:val="0"/>
              </w:rPr>
              <w:t xml:space="preserve">2/6/24</w:t>
            </w:r>
            <w:r w:rsidDel="00000000" w:rsidR="00000000" w:rsidRPr="00000000">
              <w:rPr>
                <w:rtl w:val="0"/>
              </w:rPr>
            </w:r>
          </w:p>
        </w:tc>
      </w:tr>
      <w:tr>
        <w:trPr>
          <w:cantSplit w:val="0"/>
          <w:trHeight w:val="686.850585937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widowControl w:val="0"/>
              <w:jc w:val="center"/>
              <w:rPr/>
            </w:pPr>
            <w:r w:rsidDel="00000000" w:rsidR="00000000" w:rsidRPr="00000000">
              <w:rPr>
                <w:rtl w:val="0"/>
              </w:rPr>
              <w:t xml:space="preserve">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6">
            <w:pPr>
              <w:widowControl w:val="0"/>
              <w:rPr/>
            </w:pPr>
            <w:r w:rsidDel="00000000" w:rsidR="00000000" w:rsidRPr="00000000">
              <w:rPr>
                <w:rtl w:val="0"/>
              </w:rPr>
              <w:t xml:space="preserve">O’Mara, W. 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7">
            <w:pPr>
              <w:widowControl w:val="0"/>
              <w:jc w:val="center"/>
              <w:rPr/>
            </w:pPr>
            <w:r w:rsidDel="00000000" w:rsidR="00000000" w:rsidRPr="00000000">
              <w:rPr>
                <w:rtl w:val="0"/>
              </w:rPr>
              <w:t xml:space="preserve">11/12/24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pPr>
            <w:r w:rsidDel="00000000" w:rsidR="00000000" w:rsidRPr="00000000">
              <w:rPr>
                <w:rtl w:val="0"/>
              </w:rPr>
              <w:t xml:space="preserve">05/14/24</w:t>
            </w:r>
            <w:r w:rsidDel="00000000" w:rsidR="00000000" w:rsidRPr="00000000">
              <w:rPr>
                <w:rtl w:val="0"/>
              </w:rPr>
            </w:r>
          </w:p>
          <w:p w:rsidR="00000000" w:rsidDel="00000000" w:rsidP="00000000" w:rsidRDefault="00000000" w:rsidRPr="00000000" w14:paraId="000000B9">
            <w:pPr>
              <w:widowControl w:val="0"/>
              <w:jc w:val="center"/>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A">
            <w:pPr>
              <w:widowControl w:val="0"/>
              <w:jc w:val="center"/>
              <w:rPr/>
            </w:pPr>
            <w:r w:rsidDel="00000000" w:rsidR="00000000" w:rsidRPr="00000000">
              <w:rPr>
                <w:rtl w:val="0"/>
              </w:rPr>
              <w:t xml:space="preserve">11/5/24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B">
            <w:pPr>
              <w:widowControl w:val="0"/>
              <w:jc w:val="center"/>
              <w:rPr/>
            </w:pPr>
            <w:r w:rsidDel="00000000" w:rsidR="00000000" w:rsidRPr="00000000">
              <w:rPr>
                <w:rtl w:val="0"/>
              </w:rPr>
              <w:t xml:space="preserve">11/12/24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C">
            <w:pPr>
              <w:widowControl w:val="0"/>
              <w:jc w:val="center"/>
              <w:rPr/>
            </w:pPr>
            <w:r w:rsidDel="00000000" w:rsidR="00000000" w:rsidRPr="00000000">
              <w:rPr>
                <w:rtl w:val="0"/>
              </w:rPr>
              <w:t xml:space="preserve">12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rPr/>
            </w:pPr>
            <w:r w:rsidDel="00000000" w:rsidR="00000000" w:rsidRPr="00000000">
              <w:rPr>
                <w:rtl w:val="0"/>
              </w:rPr>
              <w:t xml:space="preserve">Lewis, Janet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widowControl w:val="0"/>
              <w:jc w:val="center"/>
              <w:rPr/>
            </w:pPr>
            <w:r w:rsidDel="00000000" w:rsidR="00000000" w:rsidRPr="00000000">
              <w:rPr>
                <w:rtl w:val="0"/>
              </w:rPr>
              <w:t xml:space="preserve">10/8/24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pPr>
            <w:r w:rsidDel="00000000" w:rsidR="00000000" w:rsidRPr="00000000">
              <w:rPr>
                <w:rtl w:val="0"/>
              </w:rPr>
              <w:t xml:space="preserve">09/10/24</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0">
            <w:pPr>
              <w:widowControl w:val="0"/>
              <w:jc w:val="center"/>
              <w:rPr/>
            </w:pPr>
            <w:r w:rsidDel="00000000" w:rsidR="00000000" w:rsidRPr="00000000">
              <w:rPr>
                <w:rtl w:val="0"/>
              </w:rPr>
              <w:t xml:space="preserve">TBD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1">
            <w:pPr>
              <w:widowControl w:val="0"/>
              <w:jc w:val="center"/>
              <w:rPr/>
            </w:pPr>
            <w:r w:rsidDel="00000000" w:rsidR="00000000" w:rsidRPr="00000000">
              <w:rPr>
                <w:rtl w:val="0"/>
              </w:rPr>
              <w:t xml:space="preserve">TBD</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2">
            <w:pPr>
              <w:widowControl w:val="0"/>
              <w:jc w:val="center"/>
              <w:rPr/>
            </w:pPr>
            <w:r w:rsidDel="00000000" w:rsidR="00000000" w:rsidRPr="00000000">
              <w:rPr>
                <w:rtl w:val="0"/>
              </w:rPr>
              <w:t xml:space="preserve">13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rPr/>
            </w:pPr>
            <w:r w:rsidDel="00000000" w:rsidR="00000000" w:rsidRPr="00000000">
              <w:rPr>
                <w:rtl w:val="0"/>
              </w:rPr>
              <w:t xml:space="preserve">Ober, Andrew</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4">
            <w:pPr>
              <w:widowControl w:val="0"/>
              <w:jc w:val="center"/>
              <w:rPr/>
            </w:pPr>
            <w:r w:rsidDel="00000000" w:rsidR="00000000" w:rsidRPr="00000000">
              <w:rPr>
                <w:rtl w:val="0"/>
              </w:rPr>
              <w:t xml:space="preserve">12/10/24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6">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7">
            <w:pPr>
              <w:widowControl w:val="0"/>
              <w:jc w:val="center"/>
              <w:rPr/>
            </w:pPr>
            <w:r w:rsidDel="00000000" w:rsidR="00000000" w:rsidRPr="00000000">
              <w:rPr>
                <w:rtl w:val="0"/>
              </w:rPr>
              <w:t xml:space="preserve">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8">
            <w:pPr>
              <w:widowControl w:val="0"/>
              <w:jc w:val="center"/>
              <w:rPr/>
            </w:pPr>
            <w:r w:rsidDel="00000000" w:rsidR="00000000" w:rsidRPr="00000000">
              <w:rPr>
                <w:rtl w:val="0"/>
              </w:rPr>
              <w:t xml:space="preserve">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9">
            <w:pPr>
              <w:widowControl w:val="0"/>
              <w:rPr/>
            </w:pPr>
            <w:r w:rsidDel="00000000" w:rsidR="00000000" w:rsidRPr="00000000">
              <w:rPr>
                <w:rtl w:val="0"/>
              </w:rPr>
              <w:t xml:space="preserve">Faustlin, Lisa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A">
            <w:pPr>
              <w:widowControl w:val="0"/>
              <w:jc w:val="center"/>
              <w:rPr/>
            </w:pPr>
            <w:r w:rsidDel="00000000" w:rsidR="00000000" w:rsidRPr="00000000">
              <w:rPr>
                <w:rtl w:val="0"/>
              </w:rPr>
              <w:t xml:space="preserve">TBD</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pPr>
            <w:r w:rsidDel="00000000" w:rsidR="00000000" w:rsidRPr="00000000">
              <w:rPr>
                <w:rtl w:val="0"/>
              </w:rPr>
              <w:t xml:space="preserve">07/09/24</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C">
            <w:pPr>
              <w:widowControl w:val="0"/>
              <w:jc w:val="center"/>
              <w:rPr/>
            </w:pPr>
            <w:r w:rsidDel="00000000" w:rsidR="00000000" w:rsidRPr="00000000">
              <w:rPr>
                <w:rtl w:val="0"/>
              </w:rPr>
              <w:t xml:space="preserve">5/14/24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D">
            <w:pPr>
              <w:widowControl w:val="0"/>
              <w:jc w:val="center"/>
              <w:rPr/>
            </w:pPr>
            <w:r w:rsidDel="00000000" w:rsidR="00000000" w:rsidRPr="00000000">
              <w:rPr>
                <w:rtl w:val="0"/>
              </w:rPr>
              <w:t xml:space="preserve">5/7/24</w:t>
            </w:r>
            <w:r w:rsidDel="00000000" w:rsidR="00000000" w:rsidRPr="00000000">
              <w:rPr>
                <w:rtl w:val="0"/>
              </w:rPr>
            </w:r>
          </w:p>
        </w:tc>
      </w:tr>
    </w:tbl>
    <w:p w:rsidR="00000000" w:rsidDel="00000000" w:rsidP="00000000" w:rsidRDefault="00000000" w:rsidRPr="00000000" w14:paraId="000000CE">
      <w:pPr>
        <w:spacing w:line="328.8" w:lineRule="auto"/>
        <w:rPr>
          <w:b w:val="1"/>
          <w:sz w:val="28"/>
          <w:szCs w:val="28"/>
        </w:rPr>
      </w:pPr>
      <w:r w:rsidDel="00000000" w:rsidR="00000000" w:rsidRPr="00000000">
        <w:rPr>
          <w:b w:val="1"/>
          <w:sz w:val="28"/>
          <w:szCs w:val="28"/>
          <w:highlight w:val="yellow"/>
          <w:rtl w:val="0"/>
        </w:rPr>
        <w:t xml:space="preserve"> </w:t>
      </w:r>
      <w:r w:rsidDel="00000000" w:rsidR="00000000" w:rsidRPr="00000000">
        <w:rPr>
          <w:rtl w:val="0"/>
        </w:rPr>
      </w:r>
    </w:p>
    <w:p w:rsidR="00000000" w:rsidDel="00000000" w:rsidP="00000000" w:rsidRDefault="00000000" w:rsidRPr="00000000" w14:paraId="000000CF">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D0">
      <w:pPr>
        <w:spacing w:line="331.2" w:lineRule="auto"/>
        <w:rPr/>
      </w:pPr>
      <w:r w:rsidDel="00000000" w:rsidR="00000000" w:rsidRPr="00000000">
        <w:rPr/>
        <w:drawing>
          <wp:inline distB="114300" distT="114300" distL="114300" distR="114300">
            <wp:extent cx="5943600" cy="5969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969000"/>
                    </a:xfrm>
                    <a:prstGeom prst="rect"/>
                    <a:ln/>
                  </pic:spPr>
                </pic:pic>
              </a:graphicData>
            </a:graphic>
          </wp:inline>
        </w:drawing>
      </w:r>
      <w:r w:rsidDel="00000000" w:rsidR="00000000" w:rsidRPr="00000000">
        <w:rPr>
          <w:rtl w:val="0"/>
        </w:rPr>
        <w:br w:type="textWrapping"/>
        <w:t xml:space="preserve">Lisa: New Stock (Jul 2024): Pfizer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