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(MicN</w:t>
      </w:r>
      <w:r w:rsidR="006E12EE">
        <w:rPr>
          <w:rFonts w:asciiTheme="minorHAnsi" w:hAnsiTheme="minorHAnsi" w:cstheme="minorHAnsi"/>
          <w:b/>
          <w:u w:val="single"/>
        </w:rPr>
        <w:t>OVA</w:t>
      </w:r>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6D468534"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89567E">
        <w:rPr>
          <w:rFonts w:asciiTheme="minorHAnsi" w:hAnsiTheme="minorHAnsi" w:cstheme="minorHAnsi"/>
          <w:b/>
          <w:u w:val="single"/>
        </w:rPr>
        <w:t>May 10</w:t>
      </w:r>
      <w:r w:rsidR="00A37A91" w:rsidRPr="00E40F73">
        <w:rPr>
          <w:rFonts w:asciiTheme="minorHAnsi" w:hAnsiTheme="minorHAnsi" w:cstheme="minorHAnsi"/>
          <w:b/>
          <w:u w:val="single"/>
        </w:rPr>
        <w:t>, 202</w:t>
      </w:r>
      <w:r w:rsidR="00BD4574">
        <w:rPr>
          <w:rFonts w:asciiTheme="minorHAnsi" w:hAnsiTheme="minorHAnsi" w:cstheme="minorHAnsi"/>
          <w:b/>
          <w:u w:val="single"/>
        </w:rPr>
        <w:t>2</w:t>
      </w:r>
      <w:r w:rsidR="0089567E">
        <w:rPr>
          <w:rFonts w:asciiTheme="minorHAnsi" w:hAnsiTheme="minorHAnsi" w:cstheme="minorHAnsi"/>
          <w:b/>
          <w:u w:val="single"/>
        </w:rPr>
        <w:t xml:space="preserve"> (</w:t>
      </w:r>
      <w:r w:rsidR="00BD6716">
        <w:rPr>
          <w:rFonts w:asciiTheme="minorHAnsi" w:hAnsiTheme="minorHAnsi" w:cstheme="minorHAnsi"/>
          <w:b/>
          <w:u w:val="single"/>
        </w:rPr>
        <w:t>Virtual</w:t>
      </w:r>
      <w:r w:rsidR="007A7422" w:rsidRPr="00E40F73">
        <w:rPr>
          <w:rFonts w:asciiTheme="minorHAnsi" w:hAnsiTheme="minorHAnsi" w:cstheme="minorHAnsi"/>
          <w:b/>
          <w:u w:val="single"/>
        </w:rPr>
        <w:t xml:space="preserv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7E05CC33" w14:textId="448839CA" w:rsidR="00D96F6D" w:rsidRPr="003E6DDC" w:rsidRDefault="00D96F6D" w:rsidP="004B608B">
      <w:pPr>
        <w:shd w:val="clear" w:color="auto" w:fill="FFFFFF"/>
        <w:spacing w:before="100" w:beforeAutospacing="1" w:after="100" w:afterAutospacing="1"/>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Pr="00E40F73">
        <w:rPr>
          <w:rFonts w:asciiTheme="minorHAnsi" w:hAnsiTheme="minorHAnsi" w:cstheme="minorHAnsi"/>
          <w:b/>
          <w:color w:val="000000"/>
        </w:rPr>
        <w:tab/>
      </w:r>
      <w:r w:rsidRPr="00E40F73">
        <w:rPr>
          <w:rFonts w:asciiTheme="minorHAnsi" w:hAnsiTheme="minorHAnsi" w:cstheme="minorHAnsi"/>
          <w:color w:val="000000"/>
        </w:rPr>
        <w:t xml:space="preserve">Gladys </w:t>
      </w:r>
      <w:r w:rsidR="00C72625" w:rsidRPr="00E40F73">
        <w:rPr>
          <w:rFonts w:asciiTheme="minorHAnsi" w:hAnsiTheme="minorHAnsi" w:cstheme="minorHAnsi"/>
          <w:color w:val="000000"/>
        </w:rPr>
        <w:t>Henrikson</w:t>
      </w:r>
      <w:r w:rsidRPr="00E40F73">
        <w:rPr>
          <w:rFonts w:asciiTheme="minorHAnsi" w:hAnsiTheme="minorHAnsi" w:cstheme="minorHAnsi"/>
          <w:color w:val="000000"/>
        </w:rPr>
        <w:t xml:space="preserve">, </w:t>
      </w:r>
      <w:r w:rsidR="000B5A09" w:rsidRPr="00E40F73">
        <w:rPr>
          <w:rFonts w:asciiTheme="minorHAnsi" w:hAnsiTheme="minorHAnsi" w:cstheme="minorHAnsi"/>
          <w:color w:val="000000"/>
        </w:rPr>
        <w:t>Arvind Krishna,</w:t>
      </w:r>
      <w:r w:rsidR="004B608B">
        <w:rPr>
          <w:rFonts w:asciiTheme="minorHAnsi" w:hAnsiTheme="minorHAnsi" w:cstheme="minorHAnsi"/>
          <w:color w:val="000000"/>
        </w:rPr>
        <w:t xml:space="preserve"> </w:t>
      </w:r>
      <w:r w:rsidRPr="00E40F73">
        <w:rPr>
          <w:rFonts w:asciiTheme="minorHAnsi" w:hAnsiTheme="minorHAnsi" w:cstheme="minorHAnsi"/>
          <w:color w:val="000000"/>
        </w:rPr>
        <w:t>Sheryl</w:t>
      </w:r>
      <w:r w:rsidRPr="00E40F73">
        <w:rPr>
          <w:rFonts w:asciiTheme="minorHAnsi" w:hAnsiTheme="minorHAnsi" w:cstheme="minorHAnsi"/>
          <w:b/>
          <w:color w:val="000000"/>
        </w:rPr>
        <w:t xml:space="preserve"> </w:t>
      </w:r>
      <w:r w:rsidRPr="00E40F73">
        <w:rPr>
          <w:rFonts w:asciiTheme="minorHAnsi" w:hAnsiTheme="minorHAnsi" w:cstheme="minorHAnsi"/>
          <w:color w:val="000000"/>
        </w:rPr>
        <w:t>Patterson,</w:t>
      </w:r>
      <w:r w:rsidR="00162F32" w:rsidRPr="00E40F73">
        <w:rPr>
          <w:rFonts w:asciiTheme="minorHAnsi" w:hAnsiTheme="minorHAnsi" w:cstheme="minorHAnsi"/>
          <w:color w:val="000000"/>
        </w:rPr>
        <w:t xml:space="preserve"> </w:t>
      </w:r>
      <w:r w:rsidR="00BD4574" w:rsidRPr="00BD4574">
        <w:rPr>
          <w:rFonts w:asciiTheme="minorHAnsi" w:hAnsiTheme="minorHAnsi" w:cstheme="minorHAnsi"/>
          <w:color w:val="000000"/>
        </w:rPr>
        <w:t>Maskey Krishnarao</w:t>
      </w:r>
      <w:r w:rsidR="00BD4574">
        <w:rPr>
          <w:rFonts w:asciiTheme="minorHAnsi" w:hAnsiTheme="minorHAnsi" w:cstheme="minorHAnsi"/>
          <w:color w:val="000000"/>
        </w:rPr>
        <w:t xml:space="preserve">, </w:t>
      </w:r>
      <w:r w:rsidR="00162F32" w:rsidRPr="00E40F73">
        <w:rPr>
          <w:rFonts w:asciiTheme="minorHAnsi" w:hAnsiTheme="minorHAnsi" w:cstheme="minorHAnsi"/>
          <w:color w:val="000000"/>
        </w:rPr>
        <w:t>Pat Onufrak,</w:t>
      </w:r>
      <w:r w:rsidR="001470E1" w:rsidRPr="00E40F73">
        <w:rPr>
          <w:rFonts w:asciiTheme="minorHAnsi" w:hAnsiTheme="minorHAnsi" w:cstheme="minorHAnsi"/>
          <w:color w:val="000000"/>
        </w:rPr>
        <w:t xml:space="preserve"> Jo Murphy</w:t>
      </w:r>
      <w:r w:rsidR="005F3DC9" w:rsidRPr="00E40F73">
        <w:rPr>
          <w:rFonts w:asciiTheme="minorHAnsi" w:hAnsiTheme="minorHAnsi" w:cstheme="minorHAnsi"/>
          <w:color w:val="000000"/>
        </w:rPr>
        <w:t>,</w:t>
      </w:r>
      <w:r w:rsidR="001470E1" w:rsidRPr="00E40F73">
        <w:rPr>
          <w:rFonts w:asciiTheme="minorHAnsi" w:hAnsiTheme="minorHAnsi" w:cstheme="minorHAnsi"/>
          <w:color w:val="000000"/>
        </w:rPr>
        <w:t xml:space="preserve"> </w:t>
      </w:r>
      <w:r w:rsidR="00977644" w:rsidRPr="00E40F73">
        <w:rPr>
          <w:rFonts w:asciiTheme="minorHAnsi" w:hAnsiTheme="minorHAnsi" w:cstheme="minorHAnsi"/>
          <w:color w:val="000000"/>
        </w:rPr>
        <w:t>Kathy Emmons</w:t>
      </w:r>
      <w:r w:rsidR="00A259E6">
        <w:rPr>
          <w:rFonts w:asciiTheme="minorHAnsi" w:hAnsiTheme="minorHAnsi" w:cstheme="minorHAnsi"/>
          <w:color w:val="000000"/>
        </w:rPr>
        <w:t>,</w:t>
      </w:r>
      <w:r w:rsidR="00F1035E">
        <w:rPr>
          <w:rFonts w:asciiTheme="minorHAnsi" w:hAnsiTheme="minorHAnsi" w:cstheme="minorHAnsi"/>
          <w:color w:val="000000"/>
        </w:rPr>
        <w:t xml:space="preserve"> </w:t>
      </w:r>
      <w:r w:rsidR="00781AC9">
        <w:rPr>
          <w:rFonts w:asciiTheme="minorHAnsi" w:hAnsiTheme="minorHAnsi" w:cstheme="minorHAnsi"/>
          <w:color w:val="000000"/>
        </w:rPr>
        <w:t>Ty Hughes</w:t>
      </w:r>
      <w:r w:rsidR="00970E5B">
        <w:rPr>
          <w:rFonts w:asciiTheme="minorHAnsi" w:hAnsiTheme="minorHAnsi" w:cstheme="minorHAnsi"/>
          <w:color w:val="000000"/>
        </w:rPr>
        <w:t xml:space="preserve">, </w:t>
      </w:r>
      <w:r w:rsidR="00970E5B">
        <w:rPr>
          <w:rFonts w:asciiTheme="minorHAnsi" w:hAnsiTheme="minorHAnsi" w:cstheme="minorHAnsi"/>
        </w:rPr>
        <w:t>Baskar Arumugam</w:t>
      </w:r>
      <w:r w:rsidR="00B022F0">
        <w:rPr>
          <w:rFonts w:asciiTheme="minorHAnsi" w:hAnsiTheme="minorHAnsi" w:cstheme="minorHAnsi"/>
        </w:rPr>
        <w:t>, Paul O’ Mara</w:t>
      </w:r>
      <w:r w:rsidR="004B608B">
        <w:rPr>
          <w:rFonts w:asciiTheme="minorHAnsi" w:hAnsiTheme="minorHAnsi" w:cstheme="minorHAnsi"/>
          <w:color w:val="000000"/>
        </w:rPr>
        <w:t>, Janet Lewis.</w:t>
      </w:r>
    </w:p>
    <w:p w14:paraId="341A4D31" w14:textId="7B3855D3" w:rsidR="00103B6E" w:rsidRDefault="00D96F6D" w:rsidP="00BD4574">
      <w:pPr>
        <w:ind w:left="2160" w:hanging="2160"/>
        <w:rPr>
          <w:rFonts w:asciiTheme="minorHAnsi" w:hAnsiTheme="minorHAnsi" w:cstheme="minorHAnsi"/>
        </w:rPr>
      </w:pPr>
      <w:r w:rsidRPr="00E40F73">
        <w:rPr>
          <w:rFonts w:asciiTheme="minorHAnsi" w:hAnsiTheme="minorHAnsi" w:cstheme="minorHAnsi"/>
          <w:b/>
        </w:rPr>
        <w:t>Members Absent:</w:t>
      </w:r>
      <w:r w:rsidR="004B608B">
        <w:rPr>
          <w:rFonts w:asciiTheme="minorHAnsi" w:hAnsiTheme="minorHAnsi" w:cstheme="minorHAnsi"/>
        </w:rPr>
        <w:t xml:space="preserve"> Amy Laing</w:t>
      </w:r>
    </w:p>
    <w:p w14:paraId="0B380E3C" w14:textId="7CFB9756" w:rsidR="00D96F6D" w:rsidRPr="00E40F73" w:rsidRDefault="00103B6E" w:rsidP="00BD4574">
      <w:pPr>
        <w:ind w:left="2160" w:hanging="2160"/>
        <w:rPr>
          <w:rFonts w:asciiTheme="minorHAnsi" w:hAnsiTheme="minorHAnsi" w:cstheme="minorHAnsi"/>
        </w:rPr>
      </w:pPr>
      <w:r w:rsidRPr="00F552A7">
        <w:rPr>
          <w:rFonts w:asciiTheme="minorHAnsi" w:hAnsiTheme="minorHAnsi" w:cstheme="minorHAnsi"/>
          <w:b/>
        </w:rPr>
        <w:t>Proxies for Members:</w:t>
      </w:r>
      <w:r>
        <w:rPr>
          <w:rFonts w:asciiTheme="minorHAnsi" w:hAnsiTheme="minorHAnsi" w:cstheme="minorHAnsi"/>
          <w:b/>
        </w:rPr>
        <w:t xml:space="preserve"> </w:t>
      </w:r>
      <w:r w:rsidR="0080643B" w:rsidRPr="00980953">
        <w:rPr>
          <w:rFonts w:asciiTheme="minorHAnsi" w:hAnsiTheme="minorHAnsi" w:cstheme="minorHAnsi"/>
        </w:rPr>
        <w:t>None</w:t>
      </w:r>
      <w:r w:rsidR="00DF6310">
        <w:rPr>
          <w:rFonts w:asciiTheme="minorHAnsi" w:hAnsiTheme="minorHAnsi" w:cstheme="minorHAnsi"/>
        </w:rPr>
        <w:tab/>
      </w:r>
    </w:p>
    <w:p w14:paraId="1ABA107F" w14:textId="4F77BF15" w:rsidR="001D415B" w:rsidRDefault="00EB06F5" w:rsidP="00CB66BA">
      <w:pPr>
        <w:rPr>
          <w:rFonts w:ascii="Arial" w:hAnsi="Arial" w:cs="Arial"/>
          <w:color w:val="000000"/>
          <w:sz w:val="20"/>
          <w:szCs w:val="20"/>
          <w:shd w:val="clear" w:color="auto" w:fill="FFFFFF"/>
        </w:rPr>
      </w:pPr>
      <w:r w:rsidRPr="00E40F73">
        <w:rPr>
          <w:rFonts w:asciiTheme="minorHAnsi" w:hAnsiTheme="minorHAnsi" w:cstheme="minorHAnsi"/>
          <w:b/>
          <w:color w:val="000000"/>
        </w:rPr>
        <w:t>BI</w:t>
      </w:r>
      <w:r w:rsidR="00C1251A" w:rsidRPr="00E40F73">
        <w:rPr>
          <w:rFonts w:asciiTheme="minorHAnsi" w:hAnsiTheme="minorHAnsi" w:cstheme="minorHAnsi"/>
          <w:b/>
          <w:color w:val="000000"/>
        </w:rPr>
        <w:t xml:space="preserve"> (&amp; other) </w:t>
      </w:r>
      <w:r w:rsidR="00D96F6D" w:rsidRPr="00E40F73">
        <w:rPr>
          <w:rFonts w:asciiTheme="minorHAnsi" w:hAnsiTheme="minorHAnsi" w:cstheme="minorHAnsi"/>
          <w:b/>
          <w:color w:val="000000"/>
        </w:rPr>
        <w:t>Visitors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A217CD">
        <w:rPr>
          <w:rFonts w:asciiTheme="minorHAnsi" w:hAnsiTheme="minorHAnsi" w:cstheme="minorHAnsi"/>
          <w:shd w:val="clear" w:color="auto" w:fill="FFFFFF"/>
        </w:rPr>
        <w:t xml:space="preserve">Carol Cuddihy, Carmen </w:t>
      </w:r>
      <w:r w:rsidR="00A259E6">
        <w:rPr>
          <w:rFonts w:asciiTheme="minorHAnsi" w:hAnsiTheme="minorHAnsi" w:cstheme="minorHAnsi"/>
          <w:shd w:val="clear" w:color="auto" w:fill="FFFFFF"/>
        </w:rPr>
        <w:t>Dudley</w:t>
      </w:r>
      <w:r w:rsidR="00FE1113">
        <w:rPr>
          <w:rFonts w:asciiTheme="minorHAnsi" w:hAnsiTheme="minorHAnsi" w:cstheme="minorHAnsi"/>
          <w:shd w:val="clear" w:color="auto" w:fill="FFFFFF"/>
        </w:rPr>
        <w:t xml:space="preserve">, </w:t>
      </w:r>
      <w:r w:rsidR="00301275" w:rsidRPr="00301275">
        <w:rPr>
          <w:rFonts w:asciiTheme="minorHAnsi" w:hAnsiTheme="minorHAnsi" w:cstheme="minorHAnsi"/>
          <w:shd w:val="clear" w:color="auto" w:fill="FFFFFF"/>
        </w:rPr>
        <w:t>Cath</w:t>
      </w:r>
      <w:r w:rsidR="00FE1113" w:rsidRPr="00103B6E">
        <w:rPr>
          <w:rFonts w:asciiTheme="minorHAnsi" w:hAnsiTheme="minorHAnsi" w:cstheme="minorHAnsi"/>
          <w:shd w:val="clear" w:color="auto" w:fill="FFFFFF"/>
        </w:rPr>
        <w:t>e</w:t>
      </w:r>
      <w:r w:rsidR="00301275" w:rsidRPr="00301275">
        <w:rPr>
          <w:rFonts w:asciiTheme="minorHAnsi" w:hAnsiTheme="minorHAnsi" w:cstheme="minorHAnsi"/>
          <w:shd w:val="clear" w:color="auto" w:fill="FFFFFF"/>
        </w:rPr>
        <w:t xml:space="preserve">rine </w:t>
      </w:r>
      <w:r w:rsidR="00301275" w:rsidRPr="003E6DDC">
        <w:rPr>
          <w:rFonts w:asciiTheme="minorHAnsi" w:hAnsiTheme="minorHAnsi" w:cstheme="minorHAnsi"/>
          <w:shd w:val="clear" w:color="auto" w:fill="FFFFFF"/>
        </w:rPr>
        <w:t>Duthie</w:t>
      </w:r>
      <w:r w:rsidR="00380A21">
        <w:rPr>
          <w:rFonts w:asciiTheme="minorHAnsi" w:hAnsiTheme="minorHAnsi" w:cstheme="minorHAnsi"/>
          <w:shd w:val="clear" w:color="auto" w:fill="FFFFFF"/>
        </w:rPr>
        <w:t>,</w:t>
      </w:r>
      <w:r w:rsidR="0088311C">
        <w:rPr>
          <w:rFonts w:asciiTheme="minorHAnsi" w:hAnsiTheme="minorHAnsi" w:cstheme="minorHAnsi"/>
          <w:shd w:val="clear" w:color="auto" w:fill="FFFFFF"/>
        </w:rPr>
        <w:t xml:space="preserve"> </w:t>
      </w:r>
      <w:r w:rsidR="004B608B">
        <w:rPr>
          <w:rFonts w:asciiTheme="minorHAnsi" w:hAnsiTheme="minorHAnsi" w:cstheme="minorHAnsi"/>
          <w:shd w:val="clear" w:color="auto" w:fill="FFFFFF"/>
        </w:rPr>
        <w:t>Gertrude</w:t>
      </w:r>
      <w:r w:rsidR="00520593">
        <w:rPr>
          <w:rFonts w:asciiTheme="minorHAnsi" w:hAnsiTheme="minorHAnsi" w:cstheme="minorHAnsi"/>
          <w:shd w:val="clear" w:color="auto" w:fill="FFFFFF"/>
        </w:rPr>
        <w:t>,</w:t>
      </w:r>
      <w:r w:rsidR="001D7630">
        <w:rPr>
          <w:rFonts w:asciiTheme="minorHAnsi" w:hAnsiTheme="minorHAnsi" w:cstheme="minorHAnsi"/>
          <w:shd w:val="clear" w:color="auto" w:fill="FFFFFF"/>
        </w:rPr>
        <w:t xml:space="preserve"> Kevin Gillogly,</w:t>
      </w:r>
      <w:r w:rsidR="00BD4574">
        <w:rPr>
          <w:rFonts w:asciiTheme="minorHAnsi" w:hAnsiTheme="minorHAnsi" w:cstheme="minorHAnsi"/>
          <w:shd w:val="clear" w:color="auto" w:fill="FFFFFF"/>
        </w:rPr>
        <w:t xml:space="preserve"> R</w:t>
      </w:r>
      <w:r w:rsidR="0088311C">
        <w:rPr>
          <w:rFonts w:asciiTheme="minorHAnsi" w:hAnsiTheme="minorHAnsi" w:cstheme="minorHAnsi"/>
          <w:shd w:val="clear" w:color="auto" w:fill="FFFFFF"/>
        </w:rPr>
        <w:t xml:space="preserve">aj </w:t>
      </w:r>
      <w:r w:rsidR="009D2463">
        <w:rPr>
          <w:rFonts w:asciiTheme="minorHAnsi" w:hAnsiTheme="minorHAnsi" w:cstheme="minorHAnsi"/>
          <w:shd w:val="clear" w:color="auto" w:fill="FFFFFF"/>
        </w:rPr>
        <w:t>Srivatsa</w:t>
      </w:r>
      <w:r w:rsidR="00BD4574">
        <w:rPr>
          <w:rFonts w:asciiTheme="minorHAnsi" w:hAnsiTheme="minorHAnsi" w:cstheme="minorHAnsi"/>
          <w:shd w:val="clear" w:color="auto" w:fill="FFFFFF"/>
        </w:rPr>
        <w:t xml:space="preserve">n, </w:t>
      </w:r>
      <w:r w:rsidR="004B608B">
        <w:rPr>
          <w:rFonts w:asciiTheme="minorHAnsi" w:hAnsiTheme="minorHAnsi" w:cstheme="minorHAnsi"/>
          <w:shd w:val="clear" w:color="auto" w:fill="FFFFFF"/>
        </w:rPr>
        <w:t>Anne Bradley</w:t>
      </w:r>
      <w:r w:rsidR="00520593">
        <w:rPr>
          <w:rFonts w:asciiTheme="minorHAnsi" w:hAnsiTheme="minorHAnsi" w:cstheme="minorHAnsi"/>
          <w:shd w:val="clear" w:color="auto" w:fill="FFFFFF"/>
        </w:rPr>
        <w:t xml:space="preserve">, </w:t>
      </w:r>
      <w:r w:rsidR="001D7630">
        <w:rPr>
          <w:rFonts w:asciiTheme="minorHAnsi" w:hAnsiTheme="minorHAnsi" w:cstheme="minorHAnsi"/>
          <w:shd w:val="clear" w:color="auto" w:fill="FFFFFF"/>
        </w:rPr>
        <w:t>Anitra</w:t>
      </w:r>
      <w:r w:rsidR="00520593">
        <w:rPr>
          <w:rFonts w:asciiTheme="minorHAnsi" w:hAnsiTheme="minorHAnsi" w:cstheme="minorHAnsi"/>
          <w:shd w:val="clear" w:color="auto" w:fill="FFFFFF"/>
        </w:rPr>
        <w:t>,</w:t>
      </w:r>
      <w:r w:rsidR="001D7630">
        <w:rPr>
          <w:rFonts w:asciiTheme="minorHAnsi" w:hAnsiTheme="minorHAnsi" w:cstheme="minorHAnsi"/>
          <w:shd w:val="clear" w:color="auto" w:fill="FFFFFF"/>
        </w:rPr>
        <w:t xml:space="preserve"> Veronica Capers, Valrie Smith, Adam, </w:t>
      </w:r>
      <w:r w:rsidR="00FD0C64">
        <w:rPr>
          <w:rFonts w:asciiTheme="minorHAnsi" w:hAnsiTheme="minorHAnsi" w:cstheme="minorHAnsi"/>
          <w:shd w:val="clear" w:color="auto" w:fill="FFFFFF"/>
        </w:rPr>
        <w:t>Fred Beck</w:t>
      </w:r>
      <w:r w:rsidR="005A76A1">
        <w:rPr>
          <w:rFonts w:asciiTheme="minorHAnsi" w:hAnsiTheme="minorHAnsi" w:cstheme="minorHAnsi"/>
          <w:shd w:val="clear" w:color="auto" w:fill="FFFFFF"/>
        </w:rPr>
        <w:t>man,</w:t>
      </w:r>
      <w:r w:rsidR="00CE033A">
        <w:rPr>
          <w:rFonts w:asciiTheme="minorHAnsi" w:hAnsiTheme="minorHAnsi" w:cstheme="minorHAnsi"/>
          <w:shd w:val="clear" w:color="auto" w:fill="FFFFFF"/>
        </w:rPr>
        <w:t xml:space="preserve"> </w:t>
      </w:r>
      <w:r w:rsidR="001D7630">
        <w:rPr>
          <w:rFonts w:asciiTheme="minorHAnsi" w:hAnsiTheme="minorHAnsi" w:cstheme="minorHAnsi"/>
          <w:shd w:val="clear" w:color="auto" w:fill="FFFFFF"/>
        </w:rPr>
        <w:t>Lola Herbert</w:t>
      </w:r>
      <w:r w:rsidR="00AC519D">
        <w:rPr>
          <w:rFonts w:ascii="Arial" w:hAnsi="Arial" w:cs="Arial"/>
          <w:color w:val="000000"/>
          <w:sz w:val="20"/>
          <w:szCs w:val="20"/>
          <w:shd w:val="clear" w:color="auto" w:fill="FFFFFF"/>
        </w:rPr>
        <w:t>.</w:t>
      </w:r>
    </w:p>
    <w:p w14:paraId="27913132" w14:textId="77777777" w:rsidR="001D7630" w:rsidRDefault="001D7630" w:rsidP="004B608B">
      <w:pPr>
        <w:shd w:val="clear" w:color="auto" w:fill="FFFFFF"/>
        <w:rPr>
          <w:rFonts w:ascii="Arial" w:hAnsi="Arial" w:cs="Arial"/>
          <w:color w:val="000000"/>
          <w:sz w:val="20"/>
          <w:szCs w:val="20"/>
        </w:rPr>
      </w:pPr>
    </w:p>
    <w:p w14:paraId="7E093E90" w14:textId="73EA22D2" w:rsidR="004F5419" w:rsidRPr="005723DE" w:rsidRDefault="00EF1A6F" w:rsidP="004F5419">
      <w:pPr>
        <w:outlineLvl w:val="0"/>
      </w:pPr>
      <w:r>
        <w:rPr>
          <w:b/>
          <w:color w:val="000000"/>
        </w:rPr>
        <w:t>Maskey</w:t>
      </w:r>
      <w:r w:rsidR="0080643B" w:rsidRPr="005723DE">
        <w:rPr>
          <w:color w:val="000000"/>
        </w:rPr>
        <w:t xml:space="preserve"> </w:t>
      </w:r>
      <w:r w:rsidR="00411FED" w:rsidRPr="005723DE">
        <w:rPr>
          <w:color w:val="000000"/>
        </w:rPr>
        <w:t xml:space="preserve">was meeting </w:t>
      </w:r>
      <w:r w:rsidR="008B4060" w:rsidRPr="005723DE">
        <w:rPr>
          <w:color w:val="000000"/>
        </w:rPr>
        <w:t>l</w:t>
      </w:r>
      <w:r w:rsidR="00411FED" w:rsidRPr="005723DE">
        <w:rPr>
          <w:color w:val="000000"/>
        </w:rPr>
        <w:t>ead</w:t>
      </w:r>
      <w:r w:rsidR="0022126E" w:rsidRPr="005723DE">
        <w:rPr>
          <w:color w:val="000000"/>
        </w:rPr>
        <w:t xml:space="preserve">. </w:t>
      </w:r>
      <w:r>
        <w:rPr>
          <w:color w:val="000000"/>
        </w:rPr>
        <w:t>He</w:t>
      </w:r>
      <w:r w:rsidR="0022126E" w:rsidRPr="005723DE">
        <w:rPr>
          <w:color w:val="000000"/>
        </w:rPr>
        <w:t xml:space="preserve"> </w:t>
      </w:r>
      <w:r w:rsidR="00C30827" w:rsidRPr="005723DE">
        <w:t>w</w:t>
      </w:r>
      <w:r w:rsidR="003A737D" w:rsidRPr="005723DE">
        <w:t>elcomed</w:t>
      </w:r>
      <w:r w:rsidR="0027076C" w:rsidRPr="005723DE">
        <w:t xml:space="preserve"> everyone including</w:t>
      </w:r>
      <w:r w:rsidR="003A737D" w:rsidRPr="005723DE">
        <w:t xml:space="preserve"> new </w:t>
      </w:r>
      <w:r w:rsidR="003B057E" w:rsidRPr="005723DE">
        <w:t>visitors</w:t>
      </w:r>
      <w:r w:rsidR="0027076C" w:rsidRPr="005723DE">
        <w:t>;</w:t>
      </w:r>
      <w:r w:rsidR="003B057E" w:rsidRPr="005723DE">
        <w:t xml:space="preserve"> </w:t>
      </w:r>
      <w:r w:rsidR="003A737D" w:rsidRPr="005723DE">
        <w:t>explained the club’s purpose</w:t>
      </w:r>
      <w:r w:rsidR="0027076C" w:rsidRPr="005723DE">
        <w:t xml:space="preserve"> &amp; objectives;</w:t>
      </w:r>
      <w:r w:rsidR="003A737D" w:rsidRPr="005723DE">
        <w:rPr>
          <w:bCs/>
        </w:rPr>
        <w:t xml:space="preserve"> </w:t>
      </w:r>
      <w:r w:rsidR="00350AC7" w:rsidRPr="005723DE">
        <w:rPr>
          <w:bCs/>
        </w:rPr>
        <w:t>reviewed announcements of upcoming events</w:t>
      </w:r>
      <w:r w:rsidR="0027076C" w:rsidRPr="005723DE">
        <w:rPr>
          <w:bCs/>
        </w:rPr>
        <w:t>;</w:t>
      </w:r>
      <w:r w:rsidR="00A217CD" w:rsidRPr="005723DE">
        <w:rPr>
          <w:bCs/>
        </w:rPr>
        <w:t xml:space="preserve"> </w:t>
      </w:r>
      <w:r>
        <w:rPr>
          <w:bCs/>
        </w:rPr>
        <w:t xml:space="preserve">showed the BI Disclaimer; </w:t>
      </w:r>
      <w:r w:rsidR="00AB3377" w:rsidRPr="005723DE">
        <w:t>and</w:t>
      </w:r>
      <w:r w:rsidR="006D34CC" w:rsidRPr="005723DE">
        <w:t xml:space="preserve"> </w:t>
      </w:r>
      <w:r w:rsidR="00B5431F" w:rsidRPr="005723DE">
        <w:t>conducted</w:t>
      </w:r>
      <w:r w:rsidR="000C3081" w:rsidRPr="005723DE">
        <w:t xml:space="preserve"> the me</w:t>
      </w:r>
      <w:r w:rsidR="00B5431F" w:rsidRPr="005723DE">
        <w:t>eting.</w:t>
      </w:r>
    </w:p>
    <w:p w14:paraId="43A35479" w14:textId="77777777" w:rsidR="00E81BBB" w:rsidRPr="00E81BBB" w:rsidRDefault="00E81BBB" w:rsidP="00E81BBB">
      <w:pPr>
        <w:pStyle w:val="ListParagraph"/>
        <w:ind w:left="360"/>
        <w:outlineLvl w:val="0"/>
        <w:rPr>
          <w:rFonts w:asciiTheme="minorHAnsi" w:hAnsiTheme="minorHAnsi" w:cstheme="minorHAnsi"/>
        </w:rPr>
      </w:pPr>
    </w:p>
    <w:p w14:paraId="7D89FC0F" w14:textId="7B12ACAF" w:rsidR="00542906" w:rsidRPr="00E94CD8" w:rsidRDefault="00FE2337" w:rsidP="00FE2337">
      <w:pPr>
        <w:pStyle w:val="ListParagraph"/>
        <w:numPr>
          <w:ilvl w:val="0"/>
          <w:numId w:val="31"/>
        </w:numPr>
      </w:pPr>
      <w:r>
        <w:rPr>
          <w:b/>
        </w:rPr>
        <w:t>Miscellaneous</w:t>
      </w:r>
      <w:r w:rsidR="00995D87" w:rsidRPr="005723DE">
        <w:rPr>
          <w:b/>
        </w:rPr>
        <w:t xml:space="preserve"> </w:t>
      </w:r>
      <w:r w:rsidR="00E15019">
        <w:rPr>
          <w:b/>
        </w:rPr>
        <w:t>–</w:t>
      </w:r>
      <w:r w:rsidR="006A12D9" w:rsidRPr="005723DE">
        <w:rPr>
          <w:b/>
        </w:rPr>
        <w:t xml:space="preserve"> </w:t>
      </w:r>
      <w:r w:rsidR="00E15019">
        <w:rPr>
          <w:b/>
        </w:rPr>
        <w:t xml:space="preserve">by </w:t>
      </w:r>
      <w:r w:rsidR="002120D2" w:rsidRPr="005723DE">
        <w:rPr>
          <w:b/>
        </w:rPr>
        <w:t>Gladys</w:t>
      </w:r>
    </w:p>
    <w:p w14:paraId="70875E52" w14:textId="77777777" w:rsidR="00E94CD8" w:rsidRDefault="00E94CD8" w:rsidP="00E94CD8">
      <w:pPr>
        <w:ind w:left="360"/>
      </w:pPr>
      <w:r>
        <w:t>Wilbert’s payout/withdrawal – Shares have been paid off.</w:t>
      </w:r>
    </w:p>
    <w:p w14:paraId="1BABFD5B" w14:textId="06F03D9A" w:rsidR="00E94CD8" w:rsidRPr="005723DE" w:rsidRDefault="00E94CD8" w:rsidP="00E94CD8">
      <w:pPr>
        <w:ind w:left="360"/>
      </w:pPr>
      <w:r>
        <w:t>Gladys also mentioned that club has bought</w:t>
      </w:r>
      <w:r w:rsidR="00CD0323">
        <w:t xml:space="preserve"> 20 Shares of Monsters (MNST</w:t>
      </w:r>
      <w:r>
        <w:t>) @ $82.48/share</w:t>
      </w:r>
    </w:p>
    <w:p w14:paraId="7A9D6C2A" w14:textId="77777777" w:rsidR="004F6A7A" w:rsidRPr="004F6A7A" w:rsidRDefault="004F6A7A" w:rsidP="004F6A7A">
      <w:pPr>
        <w:rPr>
          <w:rFonts w:asciiTheme="minorHAnsi" w:hAnsiTheme="minorHAnsi" w:cstheme="minorHAnsi"/>
          <w:b/>
        </w:rPr>
      </w:pPr>
    </w:p>
    <w:p w14:paraId="5FFAC891" w14:textId="30699E09" w:rsidR="00B66D4C" w:rsidRDefault="00B66D4C" w:rsidP="00B66D4C">
      <w:pPr>
        <w:numPr>
          <w:ilvl w:val="0"/>
          <w:numId w:val="1"/>
        </w:numPr>
        <w:rPr>
          <w:rFonts w:asciiTheme="minorHAnsi" w:hAnsiTheme="minorHAnsi" w:cstheme="minorHAnsi"/>
          <w:i/>
        </w:rPr>
      </w:pPr>
      <w:r w:rsidRPr="003E6DDC">
        <w:rPr>
          <w:rFonts w:asciiTheme="minorHAnsi" w:hAnsiTheme="minorHAnsi" w:cstheme="minorHAnsi"/>
          <w:b/>
        </w:rPr>
        <w:t>Secretary’s Report:</w:t>
      </w:r>
      <w:r>
        <w:rPr>
          <w:rFonts w:asciiTheme="minorHAnsi" w:hAnsiTheme="minorHAnsi" w:cstheme="minorHAnsi"/>
          <w:b/>
        </w:rPr>
        <w:t xml:space="preserve"> </w:t>
      </w:r>
      <w:r w:rsidR="00B36848">
        <w:rPr>
          <w:rFonts w:asciiTheme="minorHAnsi" w:hAnsiTheme="minorHAnsi" w:cstheme="minorHAnsi"/>
          <w:b/>
        </w:rPr>
        <w:t xml:space="preserve">by </w:t>
      </w:r>
      <w:r>
        <w:rPr>
          <w:rFonts w:asciiTheme="minorHAnsi" w:hAnsiTheme="minorHAnsi" w:cstheme="minorHAnsi"/>
          <w:b/>
        </w:rPr>
        <w:t>Mask</w:t>
      </w:r>
    </w:p>
    <w:p w14:paraId="190A28E3" w14:textId="32F4046E" w:rsidR="00813E6B" w:rsidRDefault="00EF1A6F" w:rsidP="00813E6B">
      <w:pPr>
        <w:ind w:left="360"/>
        <w:rPr>
          <w:rFonts w:asciiTheme="minorHAnsi" w:hAnsiTheme="minorHAnsi" w:cstheme="minorHAnsi"/>
        </w:rPr>
      </w:pPr>
      <w:r>
        <w:rPr>
          <w:rFonts w:asciiTheme="minorHAnsi" w:hAnsiTheme="minorHAnsi" w:cstheme="minorHAnsi"/>
        </w:rPr>
        <w:t>April</w:t>
      </w:r>
      <w:r w:rsidR="00596CA4">
        <w:rPr>
          <w:rFonts w:asciiTheme="minorHAnsi" w:hAnsiTheme="minorHAnsi" w:cstheme="minorHAnsi"/>
        </w:rPr>
        <w:t xml:space="preserve"> </w:t>
      </w:r>
      <w:r w:rsidR="00CD612D">
        <w:rPr>
          <w:rFonts w:asciiTheme="minorHAnsi" w:hAnsiTheme="minorHAnsi" w:cstheme="minorHAnsi"/>
        </w:rPr>
        <w:t>10</w:t>
      </w:r>
      <w:r w:rsidR="0080643B">
        <w:rPr>
          <w:rFonts w:asciiTheme="minorHAnsi" w:hAnsiTheme="minorHAnsi" w:cstheme="minorHAnsi"/>
        </w:rPr>
        <w:t>, 2022</w:t>
      </w:r>
      <w:r w:rsidR="00B66D4C" w:rsidRPr="00463EA7">
        <w:rPr>
          <w:rFonts w:asciiTheme="minorHAnsi" w:hAnsiTheme="minorHAnsi" w:cstheme="minorHAnsi"/>
        </w:rPr>
        <w:t xml:space="preserve"> meeting minutes</w:t>
      </w:r>
      <w:r w:rsidR="00B66D4C">
        <w:rPr>
          <w:rFonts w:asciiTheme="minorHAnsi" w:hAnsiTheme="minorHAnsi" w:cstheme="minorHAnsi"/>
        </w:rPr>
        <w:t xml:space="preserve"> </w:t>
      </w:r>
      <w:r w:rsidR="00B73BF2">
        <w:rPr>
          <w:rFonts w:asciiTheme="minorHAnsi" w:hAnsiTheme="minorHAnsi" w:cstheme="minorHAnsi"/>
        </w:rPr>
        <w:t xml:space="preserve">report </w:t>
      </w:r>
      <w:r w:rsidR="008115F8">
        <w:rPr>
          <w:rFonts w:asciiTheme="minorHAnsi" w:hAnsiTheme="minorHAnsi" w:cstheme="minorHAnsi"/>
        </w:rPr>
        <w:t xml:space="preserve">was </w:t>
      </w:r>
      <w:r w:rsidR="00B66D4C">
        <w:rPr>
          <w:rFonts w:asciiTheme="minorHAnsi" w:hAnsiTheme="minorHAnsi" w:cstheme="minorHAnsi"/>
        </w:rPr>
        <w:t>presented by Maskey</w:t>
      </w:r>
      <w:r w:rsidR="00B66D4C" w:rsidRPr="00463EA7">
        <w:rPr>
          <w:rFonts w:asciiTheme="minorHAnsi" w:hAnsiTheme="minorHAnsi" w:cstheme="minorHAnsi"/>
        </w:rPr>
        <w:t>. No additional co</w:t>
      </w:r>
      <w:r w:rsidR="00596CA4">
        <w:rPr>
          <w:rFonts w:asciiTheme="minorHAnsi" w:hAnsiTheme="minorHAnsi" w:cstheme="minorHAnsi"/>
        </w:rPr>
        <w:t>rrections were addressed. Sheryl</w:t>
      </w:r>
      <w:r w:rsidR="00B66D4C" w:rsidRPr="00463EA7">
        <w:rPr>
          <w:rFonts w:asciiTheme="minorHAnsi" w:hAnsiTheme="minorHAnsi" w:cstheme="minorHAnsi"/>
        </w:rPr>
        <w:t xml:space="preserve"> made </w:t>
      </w:r>
      <w:r w:rsidR="004679BB">
        <w:rPr>
          <w:rFonts w:asciiTheme="minorHAnsi" w:hAnsiTheme="minorHAnsi" w:cstheme="minorHAnsi"/>
        </w:rPr>
        <w:t xml:space="preserve">the </w:t>
      </w:r>
      <w:r w:rsidR="00B66D4C" w:rsidRPr="00463EA7">
        <w:rPr>
          <w:rFonts w:asciiTheme="minorHAnsi" w:hAnsiTheme="minorHAnsi" w:cstheme="minorHAnsi"/>
        </w:rPr>
        <w:t xml:space="preserve">motion </w:t>
      </w:r>
      <w:r w:rsidR="0027320A">
        <w:rPr>
          <w:rFonts w:asciiTheme="minorHAnsi" w:hAnsiTheme="minorHAnsi" w:cstheme="minorHAnsi"/>
        </w:rPr>
        <w:t>to accept</w:t>
      </w:r>
      <w:r w:rsidR="00596CA4">
        <w:rPr>
          <w:rFonts w:asciiTheme="minorHAnsi" w:hAnsiTheme="minorHAnsi" w:cstheme="minorHAnsi"/>
        </w:rPr>
        <w:t xml:space="preserve"> minutes</w:t>
      </w:r>
      <w:r w:rsidR="00B66D4C" w:rsidRPr="00463EA7">
        <w:rPr>
          <w:rFonts w:asciiTheme="minorHAnsi" w:hAnsiTheme="minorHAnsi" w:cstheme="minorHAnsi"/>
        </w:rPr>
        <w:t>.</w:t>
      </w:r>
      <w:r w:rsidR="00596CA4">
        <w:rPr>
          <w:rFonts w:asciiTheme="minorHAnsi" w:hAnsiTheme="minorHAnsi" w:cstheme="minorHAnsi"/>
        </w:rPr>
        <w:t xml:space="preserve"> Baskar</w:t>
      </w:r>
      <w:r w:rsidR="0027320A">
        <w:rPr>
          <w:rFonts w:asciiTheme="minorHAnsi" w:hAnsiTheme="minorHAnsi" w:cstheme="minorHAnsi"/>
        </w:rPr>
        <w:t xml:space="preserve"> seconded</w:t>
      </w:r>
      <w:r w:rsidR="00B66D4C">
        <w:rPr>
          <w:rFonts w:asciiTheme="minorHAnsi" w:hAnsiTheme="minorHAnsi" w:cstheme="minorHAnsi"/>
        </w:rPr>
        <w:t>.</w:t>
      </w:r>
      <w:r w:rsidR="00B66D4C" w:rsidRPr="00463EA7">
        <w:rPr>
          <w:rFonts w:asciiTheme="minorHAnsi" w:hAnsiTheme="minorHAnsi" w:cstheme="minorHAnsi"/>
        </w:rPr>
        <w:t xml:space="preserve">  </w:t>
      </w:r>
      <w:r w:rsidR="0027320A">
        <w:rPr>
          <w:rFonts w:asciiTheme="minorHAnsi" w:hAnsiTheme="minorHAnsi" w:cstheme="minorHAnsi"/>
        </w:rPr>
        <w:t>M</w:t>
      </w:r>
      <w:r w:rsidR="00596CA4">
        <w:rPr>
          <w:rFonts w:asciiTheme="minorHAnsi" w:hAnsiTheme="minorHAnsi" w:cstheme="minorHAnsi"/>
        </w:rPr>
        <w:t>inutes</w:t>
      </w:r>
      <w:r w:rsidR="00B73BF2">
        <w:rPr>
          <w:rFonts w:asciiTheme="minorHAnsi" w:hAnsiTheme="minorHAnsi" w:cstheme="minorHAnsi"/>
        </w:rPr>
        <w:t xml:space="preserve"> </w:t>
      </w:r>
      <w:r w:rsidR="008115F8">
        <w:rPr>
          <w:rFonts w:asciiTheme="minorHAnsi" w:hAnsiTheme="minorHAnsi" w:cstheme="minorHAnsi"/>
        </w:rPr>
        <w:t xml:space="preserve">were approved </w:t>
      </w:r>
      <w:r w:rsidR="00B66D4C" w:rsidRPr="00463EA7">
        <w:rPr>
          <w:rFonts w:asciiTheme="minorHAnsi" w:hAnsiTheme="minorHAnsi" w:cstheme="minorHAnsi"/>
        </w:rPr>
        <w:t>and posted in the Bivio folder.</w:t>
      </w:r>
    </w:p>
    <w:p w14:paraId="32B1C69A" w14:textId="77777777" w:rsidR="007E30DE" w:rsidRDefault="007E30DE" w:rsidP="00813E6B">
      <w:pPr>
        <w:ind w:left="360"/>
        <w:rPr>
          <w:rFonts w:asciiTheme="minorHAnsi" w:hAnsiTheme="minorHAnsi" w:cstheme="minorHAnsi"/>
        </w:rPr>
      </w:pPr>
    </w:p>
    <w:p w14:paraId="330F408F" w14:textId="77777777" w:rsidR="007E30DE" w:rsidRPr="006C5088" w:rsidRDefault="007E30DE" w:rsidP="007E30DE">
      <w:pPr>
        <w:pStyle w:val="ListParagraph"/>
        <w:numPr>
          <w:ilvl w:val="0"/>
          <w:numId w:val="15"/>
        </w:numPr>
        <w:rPr>
          <w:rFonts w:asciiTheme="minorHAnsi" w:hAnsiTheme="minorHAnsi" w:cstheme="minorHAnsi"/>
          <w:b/>
          <w:i/>
        </w:rPr>
      </w:pPr>
      <w:r>
        <w:rPr>
          <w:rFonts w:asciiTheme="minorHAnsi" w:hAnsiTheme="minorHAnsi" w:cstheme="minorHAnsi"/>
          <w:b/>
        </w:rPr>
        <w:t>Finalize Sign-</w:t>
      </w:r>
      <w:r w:rsidRPr="006C5088">
        <w:rPr>
          <w:rFonts w:asciiTheme="minorHAnsi" w:hAnsiTheme="minorHAnsi" w:cstheme="minorHAnsi"/>
          <w:b/>
        </w:rPr>
        <w:t>ups for Education and New Stock Presentations</w:t>
      </w:r>
      <w:r>
        <w:rPr>
          <w:rFonts w:asciiTheme="minorHAnsi" w:hAnsiTheme="minorHAnsi" w:cstheme="minorHAnsi"/>
          <w:b/>
        </w:rPr>
        <w:t xml:space="preserve"> for 2022: Sheryl</w:t>
      </w:r>
    </w:p>
    <w:p w14:paraId="6B2C7F3E" w14:textId="77777777" w:rsidR="007E30DE" w:rsidRDefault="007E30DE" w:rsidP="007E30DE">
      <w:pPr>
        <w:ind w:left="360"/>
      </w:pPr>
      <w:r>
        <w:rPr>
          <w:rFonts w:asciiTheme="minorHAnsi" w:hAnsiTheme="minorHAnsi" w:cstheme="minorHAnsi"/>
        </w:rPr>
        <w:t xml:space="preserve">Each member must sign-up for an educational presentation (2022 month and topic). See the possible topic list or pick an idea from a Ticker Talk or the Website. </w:t>
      </w:r>
      <w:r>
        <w:rPr>
          <w:b/>
          <w:color w:val="FF0000"/>
        </w:rPr>
        <w:t xml:space="preserve">  </w:t>
      </w:r>
    </w:p>
    <w:p w14:paraId="31775FFA" w14:textId="77777777" w:rsidR="00602626" w:rsidRPr="003E6DDC" w:rsidRDefault="00602626" w:rsidP="00B66D4C">
      <w:pPr>
        <w:rPr>
          <w:rFonts w:asciiTheme="minorHAnsi" w:hAnsiTheme="minorHAnsi" w:cstheme="minorHAnsi"/>
        </w:rPr>
      </w:pPr>
    </w:p>
    <w:p w14:paraId="05C08A46" w14:textId="448F4FB8" w:rsidR="00283A44" w:rsidRPr="003E6DDC" w:rsidRDefault="00B66D4C" w:rsidP="00283A44">
      <w:pPr>
        <w:numPr>
          <w:ilvl w:val="0"/>
          <w:numId w:val="1"/>
        </w:numPr>
        <w:rPr>
          <w:rFonts w:asciiTheme="minorHAnsi" w:hAnsiTheme="minorHAnsi" w:cstheme="minorHAnsi"/>
          <w:i/>
        </w:rPr>
      </w:pPr>
      <w:r>
        <w:rPr>
          <w:rFonts w:asciiTheme="minorHAnsi" w:hAnsiTheme="minorHAnsi" w:cstheme="minorHAnsi"/>
          <w:b/>
        </w:rPr>
        <w:t>New Stock P</w:t>
      </w:r>
      <w:r w:rsidR="008653DD" w:rsidRPr="003E6DDC">
        <w:rPr>
          <w:rFonts w:asciiTheme="minorHAnsi" w:hAnsiTheme="minorHAnsi" w:cstheme="minorHAnsi"/>
          <w:b/>
        </w:rPr>
        <w:t>resentation</w:t>
      </w:r>
      <w:r w:rsidR="00596CA4">
        <w:rPr>
          <w:rFonts w:asciiTheme="minorHAnsi" w:hAnsiTheme="minorHAnsi" w:cstheme="minorHAnsi"/>
          <w:b/>
        </w:rPr>
        <w:t xml:space="preserve"> (GNRC</w:t>
      </w:r>
      <w:r w:rsidR="00E94CD8">
        <w:rPr>
          <w:rFonts w:asciiTheme="minorHAnsi" w:hAnsiTheme="minorHAnsi" w:cstheme="minorHAnsi"/>
          <w:b/>
        </w:rPr>
        <w:t>)</w:t>
      </w:r>
      <w:r w:rsidR="00596CA4">
        <w:rPr>
          <w:rFonts w:asciiTheme="minorHAnsi" w:hAnsiTheme="minorHAnsi" w:cstheme="minorHAnsi"/>
          <w:b/>
        </w:rPr>
        <w:t xml:space="preserve"> – </w:t>
      </w:r>
      <w:r w:rsidR="00596CA4" w:rsidRPr="00596CA4">
        <w:rPr>
          <w:rFonts w:asciiTheme="minorHAnsi" w:hAnsiTheme="minorHAnsi" w:cstheme="minorHAnsi"/>
        </w:rPr>
        <w:t>Generac is a midsize revenue company</w:t>
      </w:r>
      <w:r w:rsidR="001756B8">
        <w:rPr>
          <w:rFonts w:asciiTheme="minorHAnsi" w:hAnsiTheme="minorHAnsi" w:cstheme="minorHAnsi"/>
        </w:rPr>
        <w:t xml:space="preserve"> </w:t>
      </w:r>
      <w:r w:rsidR="006E177E">
        <w:rPr>
          <w:rFonts w:asciiTheme="minorHAnsi" w:hAnsiTheme="minorHAnsi" w:cstheme="minorHAnsi"/>
        </w:rPr>
        <w:t xml:space="preserve">- </w:t>
      </w:r>
      <w:r w:rsidR="001756B8">
        <w:rPr>
          <w:rFonts w:asciiTheme="minorHAnsi" w:hAnsiTheme="minorHAnsi" w:cstheme="minorHAnsi"/>
        </w:rPr>
        <w:t>3.7B</w:t>
      </w:r>
      <w:r w:rsidR="002219A8">
        <w:rPr>
          <w:rFonts w:asciiTheme="minorHAnsi" w:hAnsiTheme="minorHAnsi" w:cstheme="minorHAnsi"/>
          <w:b/>
        </w:rPr>
        <w:t>)</w:t>
      </w:r>
      <w:r>
        <w:rPr>
          <w:rFonts w:asciiTheme="minorHAnsi" w:hAnsiTheme="minorHAnsi" w:cstheme="minorHAnsi"/>
          <w:b/>
        </w:rPr>
        <w:t xml:space="preserve">: </w:t>
      </w:r>
      <w:r w:rsidR="00B36848">
        <w:rPr>
          <w:rFonts w:asciiTheme="minorHAnsi" w:hAnsiTheme="minorHAnsi" w:cstheme="minorHAnsi"/>
          <w:b/>
        </w:rPr>
        <w:t xml:space="preserve">by </w:t>
      </w:r>
      <w:r w:rsidR="00596CA4">
        <w:rPr>
          <w:rFonts w:asciiTheme="minorHAnsi" w:hAnsiTheme="minorHAnsi" w:cstheme="minorHAnsi"/>
          <w:b/>
        </w:rPr>
        <w:t>Janet Lewis</w:t>
      </w:r>
    </w:p>
    <w:p w14:paraId="54D360CF" w14:textId="092A4FC9" w:rsidR="008653DD" w:rsidRDefault="00596CA4" w:rsidP="00283A44">
      <w:pPr>
        <w:ind w:left="360"/>
        <w:rPr>
          <w:rFonts w:asciiTheme="minorHAnsi" w:hAnsiTheme="minorHAnsi" w:cstheme="minorHAnsi"/>
        </w:rPr>
      </w:pPr>
      <w:r>
        <w:rPr>
          <w:rFonts w:asciiTheme="minorHAnsi" w:hAnsiTheme="minorHAnsi" w:cstheme="minorHAnsi"/>
        </w:rPr>
        <w:t>Janet presented GNRC</w:t>
      </w:r>
      <w:r w:rsidR="006E177E">
        <w:rPr>
          <w:rFonts w:asciiTheme="minorHAnsi" w:hAnsiTheme="minorHAnsi" w:cstheme="minorHAnsi"/>
        </w:rPr>
        <w:t xml:space="preserve"> (Sector: Industrial - </w:t>
      </w:r>
      <w:r w:rsidR="006E177E" w:rsidRPr="006E177E">
        <w:rPr>
          <w:rFonts w:asciiTheme="minorHAnsi" w:hAnsiTheme="minorHAnsi" w:cstheme="minorHAnsi"/>
        </w:rPr>
        <w:t>Specialty Industrial Machinery</w:t>
      </w:r>
      <w:r w:rsidR="006E177E">
        <w:rPr>
          <w:rFonts w:asciiTheme="minorHAnsi" w:hAnsiTheme="minorHAnsi" w:cstheme="minorHAnsi"/>
        </w:rPr>
        <w:t>). GNRC is in the business of Stationary &amp; Mobile Generators. Operating in two segments – Domestic &amp; International. GNRC</w:t>
      </w:r>
      <w:r w:rsidR="006C3EE3">
        <w:rPr>
          <w:rFonts w:asciiTheme="minorHAnsi" w:hAnsiTheme="minorHAnsi" w:cstheme="minorHAnsi"/>
        </w:rPr>
        <w:t xml:space="preserve"> is rated </w:t>
      </w:r>
      <w:r>
        <w:rPr>
          <w:rFonts w:asciiTheme="minorHAnsi" w:hAnsiTheme="minorHAnsi" w:cstheme="minorHAnsi"/>
        </w:rPr>
        <w:t>by SSG as “</w:t>
      </w:r>
      <w:r w:rsidR="006C3EE3">
        <w:rPr>
          <w:rFonts w:asciiTheme="minorHAnsi" w:hAnsiTheme="minorHAnsi" w:cstheme="minorHAnsi"/>
        </w:rPr>
        <w:t>Buy</w:t>
      </w:r>
      <w:r>
        <w:rPr>
          <w:rFonts w:asciiTheme="minorHAnsi" w:hAnsiTheme="minorHAnsi" w:cstheme="minorHAnsi"/>
        </w:rPr>
        <w:t>”</w:t>
      </w:r>
      <w:r w:rsidR="006E177E">
        <w:rPr>
          <w:rFonts w:asciiTheme="minorHAnsi" w:hAnsiTheme="minorHAnsi" w:cstheme="minorHAnsi"/>
        </w:rPr>
        <w:t xml:space="preserve"> currently Buy Zone is $180 - $ 233.90</w:t>
      </w:r>
      <w:r w:rsidR="006C3EE3">
        <w:rPr>
          <w:rFonts w:asciiTheme="minorHAnsi" w:hAnsiTheme="minorHAnsi" w:cstheme="minorHAnsi"/>
        </w:rPr>
        <w:t xml:space="preserve">. </w:t>
      </w:r>
      <w:r w:rsidR="006E177E">
        <w:rPr>
          <w:rFonts w:asciiTheme="minorHAnsi" w:hAnsiTheme="minorHAnsi" w:cstheme="minorHAnsi"/>
        </w:rPr>
        <w:t>Gladys made the motion to put GNRC in the Watch List. Sheryl seconded it.</w:t>
      </w:r>
    </w:p>
    <w:p w14:paraId="5C6F458D" w14:textId="77777777" w:rsidR="00E94CD8" w:rsidRDefault="00E94CD8" w:rsidP="00283A44">
      <w:pPr>
        <w:ind w:left="360"/>
        <w:rPr>
          <w:rFonts w:asciiTheme="minorHAnsi" w:hAnsiTheme="minorHAnsi" w:cstheme="minorHAnsi"/>
        </w:rPr>
      </w:pPr>
    </w:p>
    <w:p w14:paraId="33CC11FB" w14:textId="2C196B29" w:rsidR="00E94CD8" w:rsidRPr="00E94CD8" w:rsidRDefault="00E94CD8" w:rsidP="00E94CD8">
      <w:pPr>
        <w:pStyle w:val="ListParagraph"/>
        <w:numPr>
          <w:ilvl w:val="0"/>
          <w:numId w:val="31"/>
        </w:numPr>
        <w:rPr>
          <w:rFonts w:asciiTheme="minorHAnsi" w:hAnsiTheme="minorHAnsi" w:cstheme="minorHAnsi"/>
        </w:rPr>
      </w:pPr>
      <w:r>
        <w:rPr>
          <w:rFonts w:asciiTheme="minorHAnsi" w:hAnsiTheme="minorHAnsi" w:cstheme="minorHAnsi"/>
          <w:b/>
        </w:rPr>
        <w:t>New Stock P</w:t>
      </w:r>
      <w:r w:rsidRPr="003E6DDC">
        <w:rPr>
          <w:rFonts w:asciiTheme="minorHAnsi" w:hAnsiTheme="minorHAnsi" w:cstheme="minorHAnsi"/>
          <w:b/>
        </w:rPr>
        <w:t>resentation</w:t>
      </w:r>
      <w:r>
        <w:rPr>
          <w:rFonts w:asciiTheme="minorHAnsi" w:hAnsiTheme="minorHAnsi" w:cstheme="minorHAnsi"/>
          <w:b/>
        </w:rPr>
        <w:t xml:space="preserve"> (EPAM) – by Baskar and Ty Hughes</w:t>
      </w:r>
    </w:p>
    <w:p w14:paraId="3BCFC084" w14:textId="6400A09F" w:rsidR="00E94CD8" w:rsidRPr="00E94CD8" w:rsidRDefault="00E94CD8" w:rsidP="00E94CD8">
      <w:pPr>
        <w:ind w:left="360"/>
        <w:rPr>
          <w:rFonts w:asciiTheme="minorHAnsi" w:hAnsiTheme="minorHAnsi" w:cstheme="minorHAnsi"/>
        </w:rPr>
      </w:pPr>
      <w:r>
        <w:rPr>
          <w:rFonts w:asciiTheme="minorHAnsi" w:hAnsiTheme="minorHAnsi" w:cstheme="minorHAnsi"/>
        </w:rPr>
        <w:t>EPAM is a very high quality medium sized IT Services based company with development centers at several international locations.</w:t>
      </w:r>
      <w:r w:rsidR="00341E3B">
        <w:rPr>
          <w:rFonts w:asciiTheme="minorHAnsi" w:hAnsiTheme="minorHAnsi" w:cstheme="minorHAnsi"/>
        </w:rPr>
        <w:t xml:space="preserve"> Both Baskar and Ty highlighted this stock during the April 12 MIVNOVA meeting. </w:t>
      </w:r>
      <w:r w:rsidR="00C77078">
        <w:rPr>
          <w:rFonts w:asciiTheme="minorHAnsi" w:hAnsiTheme="minorHAnsi" w:cstheme="minorHAnsi"/>
        </w:rPr>
        <w:t>SSG shows that at current price, EPAM is in the BUY zone ($256 - $346). It was decided to put this stock in the Watch</w:t>
      </w:r>
      <w:r w:rsidR="0027276F">
        <w:rPr>
          <w:rFonts w:asciiTheme="minorHAnsi" w:hAnsiTheme="minorHAnsi" w:cstheme="minorHAnsi"/>
        </w:rPr>
        <w:t xml:space="preserve"> </w:t>
      </w:r>
      <w:r w:rsidR="00C77078">
        <w:rPr>
          <w:rFonts w:asciiTheme="minorHAnsi" w:hAnsiTheme="minorHAnsi" w:cstheme="minorHAnsi"/>
        </w:rPr>
        <w:t>list.</w:t>
      </w:r>
    </w:p>
    <w:p w14:paraId="05993B12" w14:textId="77777777" w:rsidR="002F0647" w:rsidRPr="00433FB7" w:rsidRDefault="002F0647" w:rsidP="00A239A1">
      <w:pPr>
        <w:rPr>
          <w:rFonts w:asciiTheme="minorHAnsi" w:hAnsiTheme="minorHAnsi" w:cstheme="minorHAnsi"/>
        </w:rPr>
      </w:pPr>
    </w:p>
    <w:p w14:paraId="4207A024" w14:textId="071EF2B2" w:rsidR="000A34B8" w:rsidRPr="001D111C" w:rsidRDefault="007C1C2D" w:rsidP="001D111C">
      <w:pPr>
        <w:pStyle w:val="ListParagraph"/>
        <w:numPr>
          <w:ilvl w:val="0"/>
          <w:numId w:val="16"/>
        </w:numPr>
        <w:rPr>
          <w:rFonts w:asciiTheme="minorHAnsi" w:hAnsiTheme="minorHAnsi" w:cstheme="minorHAnsi"/>
        </w:rPr>
      </w:pPr>
      <w:r>
        <w:rPr>
          <w:rFonts w:asciiTheme="minorHAnsi" w:hAnsiTheme="minorHAnsi" w:cstheme="minorHAnsi"/>
          <w:b/>
        </w:rPr>
        <w:t>Education</w:t>
      </w:r>
      <w:r w:rsidR="001D111C">
        <w:rPr>
          <w:rFonts w:asciiTheme="minorHAnsi" w:hAnsiTheme="minorHAnsi" w:cstheme="minorHAnsi"/>
          <w:b/>
        </w:rPr>
        <w:t xml:space="preserve"> – Stock Watching Tips</w:t>
      </w:r>
      <w:r w:rsidR="0027276F">
        <w:rPr>
          <w:rFonts w:asciiTheme="minorHAnsi" w:hAnsiTheme="minorHAnsi" w:cstheme="minorHAnsi"/>
          <w:b/>
        </w:rPr>
        <w:t xml:space="preserve"> -</w:t>
      </w:r>
      <w:r w:rsidR="001D111C">
        <w:rPr>
          <w:rFonts w:asciiTheme="minorHAnsi" w:hAnsiTheme="minorHAnsi" w:cstheme="minorHAnsi"/>
          <w:b/>
        </w:rPr>
        <w:t xml:space="preserve"> by Sheryl</w:t>
      </w:r>
    </w:p>
    <w:p w14:paraId="0582DF63" w14:textId="0A498A84" w:rsidR="001D111C" w:rsidRPr="001D111C" w:rsidRDefault="001D111C" w:rsidP="001D111C">
      <w:pPr>
        <w:ind w:left="360"/>
        <w:rPr>
          <w:rFonts w:asciiTheme="minorHAnsi" w:hAnsiTheme="minorHAnsi" w:cstheme="minorHAnsi"/>
        </w:rPr>
      </w:pPr>
      <w:r>
        <w:rPr>
          <w:rFonts w:asciiTheme="minorHAnsi" w:hAnsiTheme="minorHAnsi" w:cstheme="minorHAnsi"/>
        </w:rPr>
        <w:t>Sheryl made the Educational Presentation from BI Carol Theine’s earlier presentation</w:t>
      </w:r>
      <w:r w:rsidR="00EA4486">
        <w:rPr>
          <w:rFonts w:asciiTheme="minorHAnsi" w:hAnsiTheme="minorHAnsi" w:cstheme="minorHAnsi"/>
        </w:rPr>
        <w:t xml:space="preserve"> on “</w:t>
      </w:r>
      <w:r w:rsidR="001756B8">
        <w:rPr>
          <w:rFonts w:asciiTheme="minorHAnsi" w:hAnsiTheme="minorHAnsi" w:cstheme="minorHAnsi"/>
        </w:rPr>
        <w:t>Research R</w:t>
      </w:r>
      <w:r w:rsidR="00EA4486">
        <w:rPr>
          <w:rFonts w:asciiTheme="minorHAnsi" w:hAnsiTheme="minorHAnsi" w:cstheme="minorHAnsi"/>
        </w:rPr>
        <w:t xml:space="preserve">esources for BI Decisions”. Sheryl walked us through three research resources – Value Line, Morning Stars, and CFRA (S&amp;P Global). </w:t>
      </w:r>
      <w:r w:rsidR="001756B8">
        <w:rPr>
          <w:rFonts w:asciiTheme="minorHAnsi" w:hAnsiTheme="minorHAnsi" w:cstheme="minorHAnsi"/>
        </w:rPr>
        <w:t xml:space="preserve">She highlighted and discussed the areas of these Analysts’ Stock Reports that we need to scrutinize carefully to develop our judgements and recommendations for completing an SSG and for recommending Buy/Hold and Sell decision regarding a stock.  </w:t>
      </w:r>
    </w:p>
    <w:p w14:paraId="3B03BAE4" w14:textId="39976609" w:rsidR="007C1C2D" w:rsidRPr="007C1C2D" w:rsidRDefault="003A0D3E" w:rsidP="003A0D3E">
      <w:pPr>
        <w:pStyle w:val="ListParagraph"/>
        <w:ind w:left="360"/>
        <w:rPr>
          <w:rFonts w:asciiTheme="minorHAnsi" w:hAnsiTheme="minorHAnsi" w:cstheme="minorHAnsi"/>
        </w:rPr>
      </w:pPr>
      <w:r>
        <w:rPr>
          <w:rFonts w:asciiTheme="minorHAnsi" w:hAnsiTheme="minorHAnsi" w:cstheme="minorHAnsi"/>
        </w:rPr>
        <w:t xml:space="preserve">  </w:t>
      </w:r>
    </w:p>
    <w:p w14:paraId="45FD1C79" w14:textId="5FF49BA2" w:rsidR="003828D0" w:rsidRPr="003E6DDC" w:rsidRDefault="00A1263A" w:rsidP="00AE4DF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6F5ABFDD" w14:textId="7FF7622B" w:rsidR="008B0938" w:rsidRDefault="0074787C" w:rsidP="004F6A7A">
      <w:pPr>
        <w:ind w:left="360"/>
        <w:rPr>
          <w:rFonts w:asciiTheme="minorHAnsi" w:hAnsiTheme="minorHAnsi" w:cstheme="minorHAnsi"/>
        </w:rPr>
      </w:pPr>
      <w:r>
        <w:rPr>
          <w:rFonts w:asciiTheme="minorHAnsi" w:hAnsiTheme="minorHAnsi" w:cstheme="minorHAnsi"/>
          <w:b/>
        </w:rPr>
        <w:t>Jo</w:t>
      </w:r>
      <w:r>
        <w:rPr>
          <w:rFonts w:asciiTheme="minorHAnsi" w:hAnsiTheme="minorHAnsi" w:cstheme="minorHAnsi"/>
        </w:rPr>
        <w:t xml:space="preserve"> Murphy– Alphabet (Google) SSG shows “HOLD”</w:t>
      </w:r>
      <w:r w:rsidR="00AC38E2">
        <w:rPr>
          <w:rFonts w:asciiTheme="minorHAnsi" w:hAnsiTheme="minorHAnsi" w:cstheme="minorHAnsi"/>
        </w:rPr>
        <w:t>. LGIH is a “HOLD”.</w:t>
      </w:r>
    </w:p>
    <w:p w14:paraId="5E4C4EF0" w14:textId="3F3871C3" w:rsidR="007D15D5" w:rsidRDefault="008B0938" w:rsidP="004F6A7A">
      <w:pPr>
        <w:ind w:left="360"/>
        <w:rPr>
          <w:rFonts w:asciiTheme="minorHAnsi" w:hAnsiTheme="minorHAnsi" w:cstheme="minorHAnsi"/>
        </w:rPr>
      </w:pPr>
      <w:r w:rsidRPr="008B0938">
        <w:rPr>
          <w:rFonts w:asciiTheme="minorHAnsi" w:hAnsiTheme="minorHAnsi" w:cstheme="minorHAnsi"/>
          <w:b/>
        </w:rPr>
        <w:t>Gladys</w:t>
      </w:r>
      <w:r w:rsidR="0074787C">
        <w:rPr>
          <w:rFonts w:asciiTheme="minorHAnsi" w:hAnsiTheme="minorHAnsi" w:cstheme="minorHAnsi"/>
        </w:rPr>
        <w:t xml:space="preserve"> – VISA, SSG shows “BUY”</w:t>
      </w:r>
    </w:p>
    <w:p w14:paraId="73712EA9" w14:textId="656E22AE" w:rsidR="0074787C" w:rsidRDefault="0074787C" w:rsidP="004F6A7A">
      <w:pPr>
        <w:ind w:left="360"/>
        <w:rPr>
          <w:rFonts w:asciiTheme="minorHAnsi" w:hAnsiTheme="minorHAnsi" w:cstheme="minorHAnsi"/>
        </w:rPr>
      </w:pPr>
      <w:r>
        <w:rPr>
          <w:rFonts w:asciiTheme="minorHAnsi" w:hAnsiTheme="minorHAnsi" w:cstheme="minorHAnsi"/>
          <w:b/>
        </w:rPr>
        <w:t xml:space="preserve">Paul O Mara </w:t>
      </w:r>
      <w:r>
        <w:rPr>
          <w:rFonts w:asciiTheme="minorHAnsi" w:hAnsiTheme="minorHAnsi" w:cstheme="minorHAnsi"/>
        </w:rPr>
        <w:t>– Gentex, SSG shows it is at Top End of the BUY but recommend “HOLD”</w:t>
      </w:r>
    </w:p>
    <w:p w14:paraId="4D354D0B" w14:textId="5CEF09DB" w:rsidR="0074787C" w:rsidRDefault="009F5CAF" w:rsidP="004F6A7A">
      <w:pPr>
        <w:ind w:left="360"/>
        <w:rPr>
          <w:rFonts w:asciiTheme="minorHAnsi" w:hAnsiTheme="minorHAnsi" w:cstheme="minorHAnsi"/>
        </w:rPr>
      </w:pPr>
      <w:r>
        <w:rPr>
          <w:rFonts w:asciiTheme="minorHAnsi" w:hAnsiTheme="minorHAnsi" w:cstheme="minorHAnsi"/>
          <w:b/>
        </w:rPr>
        <w:t>Kathy</w:t>
      </w:r>
      <w:r w:rsidR="0074787C">
        <w:rPr>
          <w:rFonts w:asciiTheme="minorHAnsi" w:hAnsiTheme="minorHAnsi" w:cstheme="minorHAnsi"/>
          <w:b/>
        </w:rPr>
        <w:t xml:space="preserve"> </w:t>
      </w:r>
      <w:r w:rsidR="0074787C">
        <w:rPr>
          <w:rFonts w:asciiTheme="minorHAnsi" w:hAnsiTheme="minorHAnsi" w:cstheme="minorHAnsi"/>
        </w:rPr>
        <w:t>–</w:t>
      </w:r>
      <w:r>
        <w:rPr>
          <w:rFonts w:asciiTheme="minorHAnsi" w:hAnsiTheme="minorHAnsi" w:cstheme="minorHAnsi"/>
        </w:rPr>
        <w:t xml:space="preserve"> TROW</w:t>
      </w:r>
      <w:r w:rsidR="0074787C">
        <w:rPr>
          <w:rFonts w:asciiTheme="minorHAnsi" w:hAnsiTheme="minorHAnsi" w:cstheme="minorHAnsi"/>
        </w:rPr>
        <w:t>, SSG shows BUY but “HOLD”</w:t>
      </w:r>
    </w:p>
    <w:p w14:paraId="624AA8AF" w14:textId="235D2750" w:rsidR="0074787C" w:rsidRDefault="0074787C" w:rsidP="004F6A7A">
      <w:pPr>
        <w:ind w:left="360"/>
        <w:rPr>
          <w:rFonts w:asciiTheme="minorHAnsi" w:hAnsiTheme="minorHAnsi" w:cstheme="minorHAnsi"/>
        </w:rPr>
      </w:pPr>
      <w:r>
        <w:rPr>
          <w:rFonts w:asciiTheme="minorHAnsi" w:hAnsiTheme="minorHAnsi" w:cstheme="minorHAnsi"/>
          <w:b/>
        </w:rPr>
        <w:t xml:space="preserve">Maskey </w:t>
      </w:r>
      <w:r>
        <w:rPr>
          <w:rFonts w:asciiTheme="minorHAnsi" w:hAnsiTheme="minorHAnsi" w:cstheme="minorHAnsi"/>
        </w:rPr>
        <w:t xml:space="preserve">– </w:t>
      </w:r>
      <w:r w:rsidR="00A5017A">
        <w:rPr>
          <w:rFonts w:asciiTheme="minorHAnsi" w:hAnsiTheme="minorHAnsi" w:cstheme="minorHAnsi"/>
        </w:rPr>
        <w:t>CBOE,</w:t>
      </w:r>
      <w:r w:rsidR="009F5CAF">
        <w:rPr>
          <w:rFonts w:asciiTheme="minorHAnsi" w:hAnsiTheme="minorHAnsi" w:cstheme="minorHAnsi"/>
        </w:rPr>
        <w:t xml:space="preserve"> SSG shows BUY but recommend “HOLD”</w:t>
      </w:r>
    </w:p>
    <w:p w14:paraId="19BACCE1" w14:textId="13D2E98D" w:rsidR="0074787C" w:rsidRDefault="0074787C" w:rsidP="004F6A7A">
      <w:pPr>
        <w:ind w:left="360"/>
        <w:rPr>
          <w:rFonts w:asciiTheme="minorHAnsi" w:hAnsiTheme="minorHAnsi" w:cstheme="minorHAnsi"/>
        </w:rPr>
      </w:pPr>
      <w:r>
        <w:rPr>
          <w:rFonts w:asciiTheme="minorHAnsi" w:hAnsiTheme="minorHAnsi" w:cstheme="minorHAnsi"/>
          <w:b/>
        </w:rPr>
        <w:t xml:space="preserve">Arvind </w:t>
      </w:r>
      <w:r w:rsidR="009F5CAF">
        <w:rPr>
          <w:rFonts w:asciiTheme="minorHAnsi" w:hAnsiTheme="minorHAnsi" w:cstheme="minorHAnsi"/>
        </w:rPr>
        <w:t>–</w:t>
      </w:r>
      <w:r>
        <w:rPr>
          <w:rFonts w:asciiTheme="minorHAnsi" w:hAnsiTheme="minorHAnsi" w:cstheme="minorHAnsi"/>
        </w:rPr>
        <w:t xml:space="preserve"> VRTX</w:t>
      </w:r>
      <w:r w:rsidR="009F5CAF">
        <w:rPr>
          <w:rFonts w:asciiTheme="minorHAnsi" w:hAnsiTheme="minorHAnsi" w:cstheme="minorHAnsi"/>
        </w:rPr>
        <w:t>, SSG shows at the beginning of HOLD range – Recommend “HOLD”</w:t>
      </w:r>
    </w:p>
    <w:p w14:paraId="60F605EF" w14:textId="594E810F" w:rsidR="00A32F21" w:rsidRDefault="00A32F21" w:rsidP="00865484">
      <w:pPr>
        <w:rPr>
          <w:rFonts w:asciiTheme="minorHAnsi" w:hAnsiTheme="minorHAnsi" w:cstheme="minorHAnsi"/>
        </w:rPr>
      </w:pPr>
    </w:p>
    <w:p w14:paraId="26B1FFE5" w14:textId="4083FB98" w:rsidR="00A32F21" w:rsidRPr="00A239A1" w:rsidRDefault="00A32F21" w:rsidP="00A32F21">
      <w:pPr>
        <w:pStyle w:val="ListParagraph"/>
        <w:numPr>
          <w:ilvl w:val="0"/>
          <w:numId w:val="16"/>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Pr="003E6DDC">
        <w:rPr>
          <w:rFonts w:asciiTheme="minorHAnsi" w:hAnsiTheme="minorHAnsi" w:cstheme="minorHAnsi"/>
          <w:b/>
        </w:rPr>
        <w:t>Reports</w:t>
      </w:r>
      <w:r>
        <w:rPr>
          <w:rFonts w:asciiTheme="minorHAnsi" w:hAnsiTheme="minorHAnsi" w:cstheme="minorHAnsi"/>
          <w:b/>
        </w:rPr>
        <w:t xml:space="preserve"> due</w:t>
      </w:r>
      <w:r w:rsidR="00785572">
        <w:rPr>
          <w:rFonts w:asciiTheme="minorHAnsi" w:hAnsiTheme="minorHAnsi" w:cstheme="minorHAnsi"/>
          <w:b/>
        </w:rPr>
        <w:t xml:space="preserve"> June 14</w:t>
      </w:r>
      <w:r>
        <w:rPr>
          <w:rFonts w:asciiTheme="minorHAnsi" w:hAnsiTheme="minorHAnsi" w:cstheme="minorHAnsi"/>
          <w:b/>
        </w:rPr>
        <w:t xml:space="preserve"> </w:t>
      </w:r>
      <w:r w:rsidR="002437EA">
        <w:rPr>
          <w:rFonts w:asciiTheme="minorHAnsi" w:hAnsiTheme="minorHAnsi" w:cstheme="minorHAnsi"/>
          <w:b/>
        </w:rPr>
        <w:t>,</w:t>
      </w:r>
      <w:r>
        <w:rPr>
          <w:rFonts w:asciiTheme="minorHAnsi" w:hAnsiTheme="minorHAnsi" w:cstheme="minorHAnsi"/>
          <w:b/>
        </w:rPr>
        <w:t xml:space="preserve"> 2022</w:t>
      </w:r>
      <w:r w:rsidR="00EC3602">
        <w:rPr>
          <w:rFonts w:asciiTheme="minorHAnsi" w:hAnsiTheme="minorHAnsi" w:cstheme="minorHAnsi"/>
          <w:b/>
        </w:rPr>
        <w:t>:</w:t>
      </w:r>
      <w:r w:rsidR="00D90071">
        <w:rPr>
          <w:rFonts w:asciiTheme="minorHAnsi" w:hAnsiTheme="minorHAnsi" w:cstheme="minorHAnsi"/>
          <w:b/>
        </w:rPr>
        <w:t xml:space="preserve"> </w:t>
      </w:r>
    </w:p>
    <w:p w14:paraId="76E6A3CB" w14:textId="7EAD1B97" w:rsidR="00A239A1" w:rsidRPr="00785572" w:rsidRDefault="00785572" w:rsidP="00493223">
      <w:pPr>
        <w:tabs>
          <w:tab w:val="left" w:pos="4155"/>
        </w:tabs>
        <w:ind w:left="360"/>
        <w:rPr>
          <w:rFonts w:asciiTheme="minorHAnsi" w:hAnsiTheme="minorHAnsi" w:cstheme="minorHAnsi"/>
        </w:rPr>
      </w:pPr>
      <w:r w:rsidRPr="00785572">
        <w:rPr>
          <w:rFonts w:asciiTheme="minorHAnsi" w:hAnsiTheme="minorHAnsi" w:cstheme="minorHAnsi"/>
          <w:color w:val="222222"/>
          <w:shd w:val="clear" w:color="auto" w:fill="FFFFFF"/>
        </w:rPr>
        <w:t>There are four companies ESNT, LGIH, MNST and NVE5 that needs quarterly reporting to be presented in the June 14</w:t>
      </w:r>
      <w:r w:rsidRPr="00785572">
        <w:rPr>
          <w:rFonts w:asciiTheme="minorHAnsi" w:hAnsiTheme="minorHAnsi" w:cstheme="minorHAnsi"/>
          <w:color w:val="222222"/>
          <w:shd w:val="clear" w:color="auto" w:fill="FFFFFF"/>
          <w:vertAlign w:val="superscript"/>
        </w:rPr>
        <w:t>th</w:t>
      </w:r>
      <w:r w:rsidRPr="00785572">
        <w:rPr>
          <w:rFonts w:asciiTheme="minorHAnsi" w:hAnsiTheme="minorHAnsi" w:cstheme="minorHAnsi"/>
          <w:color w:val="222222"/>
          <w:shd w:val="clear" w:color="auto" w:fill="FFFFFF"/>
        </w:rPr>
        <w:t xml:space="preserve"> meeting.</w:t>
      </w:r>
      <w:r w:rsidR="00741E94" w:rsidRPr="00785572">
        <w:rPr>
          <w:rFonts w:asciiTheme="minorHAnsi" w:hAnsiTheme="minorHAnsi" w:cstheme="minorHAnsi"/>
        </w:rPr>
        <w:tab/>
      </w:r>
      <w:r w:rsidR="008B0938" w:rsidRPr="00785572">
        <w:rPr>
          <w:rFonts w:asciiTheme="minorHAnsi" w:hAnsiTheme="minorHAnsi" w:cstheme="minorHAnsi"/>
        </w:rPr>
        <w:tab/>
      </w:r>
    </w:p>
    <w:p w14:paraId="7106658B" w14:textId="77777777" w:rsidR="00A239A1" w:rsidRPr="00A239A1" w:rsidRDefault="00A239A1" w:rsidP="00D906D7">
      <w:pPr>
        <w:rPr>
          <w:rFonts w:asciiTheme="minorHAnsi" w:hAnsiTheme="minorHAnsi" w:cstheme="minorHAnsi"/>
        </w:rPr>
      </w:pPr>
    </w:p>
    <w:p w14:paraId="56876BA8" w14:textId="00553305" w:rsidR="00D22066" w:rsidRPr="003E6DDC" w:rsidRDefault="00D22066" w:rsidP="00D573DA">
      <w:pPr>
        <w:numPr>
          <w:ilvl w:val="0"/>
          <w:numId w:val="1"/>
        </w:numPr>
        <w:rPr>
          <w:rFonts w:asciiTheme="minorHAnsi" w:hAnsiTheme="minorHAnsi" w:cstheme="minorHAnsi"/>
        </w:rPr>
      </w:pPr>
      <w:r w:rsidRPr="003E6DDC">
        <w:rPr>
          <w:rFonts w:asciiTheme="minorHAnsi" w:hAnsiTheme="minorHAnsi" w:cstheme="minorHAnsi"/>
          <w:b/>
        </w:rPr>
        <w:t xml:space="preserve">Treasurer’s Report </w:t>
      </w:r>
      <w:r w:rsidR="000132FE" w:rsidRPr="003E6DDC">
        <w:rPr>
          <w:rFonts w:asciiTheme="minorHAnsi" w:hAnsiTheme="minorHAnsi" w:cstheme="minorHAnsi"/>
          <w:b/>
        </w:rPr>
        <w:t xml:space="preserve">– </w:t>
      </w:r>
      <w:r w:rsidR="000132FE" w:rsidRPr="003E6DDC">
        <w:rPr>
          <w:rFonts w:asciiTheme="minorHAnsi" w:hAnsiTheme="minorHAnsi" w:cstheme="minorHAnsi"/>
          <w:b/>
          <w:bCs/>
        </w:rPr>
        <w:t>Glady</w:t>
      </w:r>
      <w:r w:rsidR="00132EC0" w:rsidRPr="003E6DDC">
        <w:rPr>
          <w:rFonts w:asciiTheme="minorHAnsi" w:hAnsiTheme="minorHAnsi" w:cstheme="minorHAnsi"/>
          <w:b/>
          <w:bCs/>
        </w:rPr>
        <w:t>s</w:t>
      </w:r>
      <w:r w:rsidR="00D90071">
        <w:rPr>
          <w:rFonts w:asciiTheme="minorHAnsi" w:hAnsiTheme="minorHAnsi" w:cstheme="minorHAnsi"/>
          <w:b/>
          <w:bCs/>
        </w:rPr>
        <w:t xml:space="preserve"> </w:t>
      </w:r>
      <w:r w:rsidR="00D90071">
        <w:rPr>
          <w:rFonts w:asciiTheme="minorHAnsi" w:hAnsiTheme="minorHAnsi" w:cstheme="minorHAnsi"/>
        </w:rPr>
        <w:t xml:space="preserve">– </w:t>
      </w:r>
      <w:r w:rsidR="00883149" w:rsidRPr="003E6DDC">
        <w:rPr>
          <w:rFonts w:asciiTheme="minorHAnsi" w:hAnsiTheme="minorHAnsi" w:cstheme="minorHAnsi"/>
        </w:rPr>
        <w:t>motion to accept the report</w:t>
      </w:r>
      <w:r w:rsidR="007F5CBC" w:rsidRPr="003E6DDC">
        <w:rPr>
          <w:rFonts w:asciiTheme="minorHAnsi" w:hAnsiTheme="minorHAnsi" w:cstheme="minorHAnsi"/>
        </w:rPr>
        <w:t xml:space="preserve"> was accepted</w:t>
      </w:r>
      <w:r w:rsidR="00E35540">
        <w:rPr>
          <w:rFonts w:asciiTheme="minorHAnsi" w:hAnsiTheme="minorHAnsi" w:cstheme="minorHAnsi"/>
        </w:rPr>
        <w:t xml:space="preserve">. </w:t>
      </w:r>
      <w:r w:rsidR="001D415B" w:rsidRPr="003E6DDC">
        <w:rPr>
          <w:rFonts w:asciiTheme="minorHAnsi" w:hAnsiTheme="minorHAnsi" w:cstheme="minorHAnsi"/>
        </w:rPr>
        <w:t xml:space="preserve">Currently </w:t>
      </w:r>
      <w:r w:rsidR="009F5CAF">
        <w:rPr>
          <w:rFonts w:asciiTheme="minorHAnsi" w:hAnsiTheme="minorHAnsi" w:cstheme="minorHAnsi"/>
        </w:rPr>
        <w:t>$5,617</w:t>
      </w:r>
      <w:r w:rsidR="001D415B" w:rsidRPr="003E6DDC">
        <w:rPr>
          <w:rFonts w:asciiTheme="minorHAnsi" w:hAnsiTheme="minorHAnsi" w:cstheme="minorHAnsi"/>
        </w:rPr>
        <w:t xml:space="preserve"> in Cash available. Tot</w:t>
      </w:r>
      <w:r w:rsidR="007D15D5">
        <w:rPr>
          <w:rFonts w:asciiTheme="minorHAnsi" w:hAnsiTheme="minorHAnsi" w:cstheme="minorHAnsi"/>
        </w:rPr>
        <w:t xml:space="preserve">al </w:t>
      </w:r>
      <w:r w:rsidR="00E35540">
        <w:rPr>
          <w:rFonts w:asciiTheme="minorHAnsi" w:hAnsiTheme="minorHAnsi" w:cstheme="minorHAnsi"/>
        </w:rPr>
        <w:t xml:space="preserve">for </w:t>
      </w:r>
      <w:r w:rsidR="00883149" w:rsidRPr="003E6DDC">
        <w:rPr>
          <w:rFonts w:asciiTheme="minorHAnsi" w:hAnsiTheme="minorHAnsi" w:cstheme="minorHAnsi"/>
        </w:rPr>
        <w:t xml:space="preserve">Securities and Cash </w:t>
      </w:r>
      <w:r w:rsidR="00E35540">
        <w:rPr>
          <w:rFonts w:asciiTheme="minorHAnsi" w:hAnsiTheme="minorHAnsi" w:cstheme="minorHAnsi"/>
        </w:rPr>
        <w:t xml:space="preserve">Accounts </w:t>
      </w:r>
      <w:r w:rsidR="00883149" w:rsidRPr="003E6DDC">
        <w:rPr>
          <w:rFonts w:asciiTheme="minorHAnsi" w:hAnsiTheme="minorHAnsi" w:cstheme="minorHAnsi"/>
        </w:rPr>
        <w:t>= $</w:t>
      </w:r>
      <w:r w:rsidR="009F5CAF">
        <w:rPr>
          <w:rFonts w:asciiTheme="minorHAnsi" w:hAnsiTheme="minorHAnsi" w:cstheme="minorHAnsi"/>
        </w:rPr>
        <w:t>60,375</w:t>
      </w:r>
    </w:p>
    <w:p w14:paraId="329DF64F" w14:textId="77777777" w:rsidR="009C07F7" w:rsidRPr="003E6DDC" w:rsidRDefault="009C07F7" w:rsidP="00134194">
      <w:pPr>
        <w:rPr>
          <w:rFonts w:asciiTheme="minorHAnsi" w:hAnsiTheme="minorHAnsi" w:cstheme="minorHAnsi"/>
        </w:rPr>
      </w:pPr>
    </w:p>
    <w:p w14:paraId="3AEA2CC3" w14:textId="4F39CF99" w:rsidR="003D1195" w:rsidRPr="00D906D7" w:rsidRDefault="008C6864" w:rsidP="0003267D">
      <w:pPr>
        <w:numPr>
          <w:ilvl w:val="0"/>
          <w:numId w:val="1"/>
        </w:numPr>
        <w:rPr>
          <w:rFonts w:asciiTheme="minorHAnsi" w:hAnsiTheme="minorHAnsi" w:cstheme="minorHAnsi"/>
          <w:b/>
        </w:rPr>
      </w:pPr>
      <w:r w:rsidRPr="006503FC">
        <w:rPr>
          <w:rFonts w:asciiTheme="minorHAnsi" w:hAnsiTheme="minorHAnsi" w:cstheme="minorHAnsi"/>
          <w:b/>
        </w:rPr>
        <w:t xml:space="preserve">Decision </w:t>
      </w:r>
      <w:r w:rsidR="000B2BDB" w:rsidRPr="006503FC">
        <w:rPr>
          <w:rFonts w:asciiTheme="minorHAnsi" w:hAnsiTheme="minorHAnsi" w:cstheme="minorHAnsi"/>
          <w:b/>
        </w:rPr>
        <w:t>Buys/Sells</w:t>
      </w:r>
      <w:r w:rsidR="00EF2140" w:rsidRPr="006503FC">
        <w:rPr>
          <w:rFonts w:asciiTheme="minorHAnsi" w:hAnsiTheme="minorHAnsi" w:cstheme="minorHAnsi"/>
          <w:b/>
        </w:rPr>
        <w:t>:</w:t>
      </w:r>
      <w:r w:rsidR="005B334F" w:rsidRPr="006503FC">
        <w:rPr>
          <w:rFonts w:asciiTheme="minorHAnsi" w:hAnsiTheme="minorHAnsi" w:cstheme="minorHAnsi"/>
          <w:bCs/>
        </w:rPr>
        <w:t xml:space="preserve"> </w:t>
      </w:r>
      <w:r w:rsidR="00D906D7" w:rsidRPr="00D906D7">
        <w:rPr>
          <w:rFonts w:asciiTheme="minorHAnsi" w:hAnsiTheme="minorHAnsi" w:cstheme="minorHAnsi"/>
          <w:b/>
          <w:bCs/>
        </w:rPr>
        <w:t>Partners</w:t>
      </w:r>
    </w:p>
    <w:p w14:paraId="7B153498" w14:textId="77777777" w:rsidR="00D906D7" w:rsidRDefault="00D906D7" w:rsidP="00D906D7">
      <w:pPr>
        <w:pStyle w:val="ListParagraph"/>
        <w:rPr>
          <w:rFonts w:asciiTheme="minorHAnsi" w:hAnsiTheme="minorHAnsi" w:cstheme="minorHAnsi"/>
          <w:b/>
        </w:rPr>
      </w:pPr>
    </w:p>
    <w:p w14:paraId="215954C1" w14:textId="6900FCE0" w:rsidR="00D906D7" w:rsidRPr="00D906D7" w:rsidRDefault="00663BA3" w:rsidP="00D906D7">
      <w:pPr>
        <w:ind w:left="360"/>
        <w:rPr>
          <w:rFonts w:asciiTheme="minorHAnsi" w:hAnsiTheme="minorHAnsi" w:cstheme="minorHAnsi"/>
        </w:rPr>
      </w:pPr>
      <w:r>
        <w:rPr>
          <w:rFonts w:ascii="Arial" w:hAnsi="Arial" w:cs="Arial"/>
          <w:color w:val="000000"/>
          <w:sz w:val="20"/>
          <w:szCs w:val="20"/>
        </w:rPr>
        <w:t xml:space="preserve">Gladys recommended to get rid of some shares of GNTX and TROW. The club voted to buy EPAM and GNRC at limit order. </w:t>
      </w:r>
      <w:r w:rsidR="00D906D7" w:rsidRPr="00D906D7">
        <w:rPr>
          <w:rFonts w:asciiTheme="minorHAnsi" w:hAnsiTheme="minorHAnsi" w:cstheme="minorHAnsi"/>
        </w:rPr>
        <w:t>Gladys made the motion to buy</w:t>
      </w:r>
      <w:r w:rsidR="00094F23">
        <w:rPr>
          <w:rFonts w:asciiTheme="minorHAnsi" w:hAnsiTheme="minorHAnsi" w:cstheme="minorHAnsi"/>
        </w:rPr>
        <w:t xml:space="preserve"> 09 shares of EPA</w:t>
      </w:r>
      <w:r>
        <w:rPr>
          <w:rFonts w:asciiTheme="minorHAnsi" w:hAnsiTheme="minorHAnsi" w:cstheme="minorHAnsi"/>
        </w:rPr>
        <w:t>M (at Limit Order - $300) and 12</w:t>
      </w:r>
      <w:r w:rsidR="00094F23">
        <w:rPr>
          <w:rFonts w:asciiTheme="minorHAnsi" w:hAnsiTheme="minorHAnsi" w:cstheme="minorHAnsi"/>
        </w:rPr>
        <w:t xml:space="preserve"> shares of GNRC (at Limit Order - $212). Jo</w:t>
      </w:r>
      <w:r w:rsidR="00D906D7">
        <w:rPr>
          <w:rFonts w:asciiTheme="minorHAnsi" w:hAnsiTheme="minorHAnsi" w:cstheme="minorHAnsi"/>
        </w:rPr>
        <w:t xml:space="preserve"> seconded it and the motion passed without any objections.</w:t>
      </w:r>
    </w:p>
    <w:p w14:paraId="2E3EABC7" w14:textId="77777777" w:rsidR="00E35540" w:rsidRPr="006503FC" w:rsidRDefault="00E35540" w:rsidP="00E35540">
      <w:pPr>
        <w:rPr>
          <w:rFonts w:asciiTheme="minorHAnsi" w:hAnsiTheme="minorHAnsi" w:cstheme="minorHAnsi"/>
          <w:b/>
        </w:rPr>
      </w:pPr>
    </w:p>
    <w:p w14:paraId="50BD2818" w14:textId="734B3099" w:rsidR="006236D2" w:rsidRPr="003E6DDC" w:rsidRDefault="0003301F" w:rsidP="0019503B">
      <w:pPr>
        <w:numPr>
          <w:ilvl w:val="0"/>
          <w:numId w:val="1"/>
        </w:numPr>
        <w:rPr>
          <w:rFonts w:asciiTheme="minorHAnsi" w:hAnsiTheme="minorHAnsi" w:cstheme="minorHAnsi"/>
          <w:b/>
        </w:rPr>
      </w:pPr>
      <w:r>
        <w:rPr>
          <w:rFonts w:asciiTheme="minorHAnsi" w:hAnsiTheme="minorHAnsi" w:cstheme="minorHAnsi"/>
          <w:b/>
        </w:rPr>
        <w:t>Member Questions and other matters</w:t>
      </w:r>
      <w:r w:rsidR="008C6864">
        <w:rPr>
          <w:rFonts w:asciiTheme="minorHAnsi" w:hAnsiTheme="minorHAnsi" w:cstheme="minorHAnsi"/>
          <w:b/>
        </w:rPr>
        <w:t xml:space="preserve"> - Partners</w:t>
      </w:r>
    </w:p>
    <w:p w14:paraId="1555E024" w14:textId="058AE5CC" w:rsidR="000E700D" w:rsidRDefault="00124326" w:rsidP="00663BA3">
      <w:pPr>
        <w:ind w:left="360"/>
        <w:rPr>
          <w:rFonts w:asciiTheme="minorHAnsi" w:hAnsiTheme="minorHAnsi" w:cstheme="minorHAnsi"/>
        </w:rPr>
      </w:pPr>
      <w:r w:rsidRPr="003E6DDC">
        <w:rPr>
          <w:rFonts w:asciiTheme="minorHAnsi" w:hAnsiTheme="minorHAnsi" w:cstheme="minorHAnsi"/>
        </w:rPr>
        <w:t>No Q</w:t>
      </w:r>
      <w:r w:rsidR="00D906D7">
        <w:rPr>
          <w:rFonts w:asciiTheme="minorHAnsi" w:hAnsiTheme="minorHAnsi" w:cstheme="minorHAnsi"/>
        </w:rPr>
        <w:t>uestions.</w:t>
      </w:r>
    </w:p>
    <w:p w14:paraId="36404798" w14:textId="1D5FDF95" w:rsidR="00597BD7" w:rsidRPr="00597BD7" w:rsidRDefault="00597BD7" w:rsidP="00663BA3">
      <w:pPr>
        <w:ind w:left="360"/>
        <w:rPr>
          <w:rFonts w:asciiTheme="minorHAnsi" w:hAnsiTheme="minorHAnsi" w:cstheme="minorHAnsi"/>
        </w:rPr>
      </w:pPr>
      <w:r w:rsidRPr="00597BD7">
        <w:rPr>
          <w:rFonts w:asciiTheme="minorHAnsi" w:hAnsiTheme="minorHAnsi" w:cstheme="minorHAnsi"/>
          <w:color w:val="000000"/>
          <w:shd w:val="clear" w:color="auto" w:fill="FFFFFF"/>
        </w:rPr>
        <w:t>Kevin Gillogly invited members to go to YouTube for recordings of Digging into BI Magazine. Search YouTube under "Digging into BI"</w:t>
      </w:r>
    </w:p>
    <w:p w14:paraId="1D7DF3DA" w14:textId="15105ACA" w:rsidR="002F2DCA" w:rsidRDefault="002F2DCA" w:rsidP="0018626C">
      <w:pPr>
        <w:rPr>
          <w:rFonts w:asciiTheme="minorHAnsi" w:hAnsiTheme="minorHAnsi" w:cstheme="minorHAnsi"/>
          <w:b/>
        </w:rPr>
      </w:pPr>
    </w:p>
    <w:p w14:paraId="7E1B0F4F" w14:textId="3AA8D6FD" w:rsidR="00B84470" w:rsidRPr="00597BD7" w:rsidRDefault="0018626C" w:rsidP="00597BD7">
      <w:pPr>
        <w:pStyle w:val="ListParagraph"/>
        <w:numPr>
          <w:ilvl w:val="0"/>
          <w:numId w:val="1"/>
        </w:numPr>
      </w:pPr>
      <w:r w:rsidRPr="0018626C">
        <w:rPr>
          <w:sz w:val="36"/>
          <w:szCs w:val="36"/>
        </w:rPr>
        <w:t>2022</w:t>
      </w:r>
      <w:r>
        <w:t xml:space="preserve"> </w:t>
      </w:r>
      <w:r w:rsidRPr="0018626C">
        <w:rPr>
          <w:sz w:val="36"/>
        </w:rPr>
        <w:t>BI and</w:t>
      </w:r>
      <w:r w:rsidR="00597BD7">
        <w:rPr>
          <w:sz w:val="36"/>
        </w:rPr>
        <w:t xml:space="preserve"> Community Events &amp; Announcements</w:t>
      </w:r>
    </w:p>
    <w:p w14:paraId="35E20364" w14:textId="77777777" w:rsidR="00597BD7" w:rsidRPr="00597BD7" w:rsidRDefault="00597BD7" w:rsidP="00597BD7">
      <w:pPr>
        <w:pStyle w:val="ListParagraph"/>
        <w:numPr>
          <w:ilvl w:val="0"/>
          <w:numId w:val="1"/>
        </w:numPr>
      </w:pPr>
    </w:p>
    <w:tbl>
      <w:tblPr>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B84470" w14:paraId="2618B861" w14:textId="77777777" w:rsidTr="00F1098C">
        <w:trPr>
          <w:jc w:val="center"/>
        </w:trPr>
        <w:tc>
          <w:tcPr>
            <w:tcW w:w="3135" w:type="dxa"/>
            <w:shd w:val="clear" w:color="auto" w:fill="auto"/>
            <w:tcMar>
              <w:top w:w="100" w:type="dxa"/>
              <w:left w:w="100" w:type="dxa"/>
              <w:bottom w:w="100" w:type="dxa"/>
              <w:right w:w="100" w:type="dxa"/>
            </w:tcMar>
          </w:tcPr>
          <w:p w14:paraId="6F274867" w14:textId="77777777" w:rsidR="00B84470" w:rsidRDefault="00B84470" w:rsidP="00F1098C">
            <w:pPr>
              <w:widowControl w:val="0"/>
            </w:pPr>
            <w:r>
              <w:t>Jun 23-26 2022</w:t>
            </w:r>
          </w:p>
        </w:tc>
        <w:tc>
          <w:tcPr>
            <w:tcW w:w="6510" w:type="dxa"/>
            <w:shd w:val="clear" w:color="auto" w:fill="auto"/>
            <w:tcMar>
              <w:top w:w="100" w:type="dxa"/>
              <w:left w:w="100" w:type="dxa"/>
              <w:bottom w:w="100" w:type="dxa"/>
              <w:right w:w="100" w:type="dxa"/>
            </w:tcMar>
          </w:tcPr>
          <w:p w14:paraId="51117740" w14:textId="77777777" w:rsidR="00B84470" w:rsidRDefault="00B84470" w:rsidP="00F1098C">
            <w:pPr>
              <w:widowControl w:val="0"/>
            </w:pPr>
            <w:r>
              <w:t>BINC is Jun 23-26 at the Westin Dallas Park Central</w:t>
            </w:r>
          </w:p>
        </w:tc>
      </w:tr>
      <w:tr w:rsidR="00B84470" w14:paraId="054C9FD4" w14:textId="77777777" w:rsidTr="00F1098C">
        <w:trPr>
          <w:jc w:val="center"/>
        </w:trPr>
        <w:tc>
          <w:tcPr>
            <w:tcW w:w="3135" w:type="dxa"/>
            <w:shd w:val="clear" w:color="auto" w:fill="auto"/>
            <w:tcMar>
              <w:top w:w="100" w:type="dxa"/>
              <w:left w:w="100" w:type="dxa"/>
              <w:bottom w:w="100" w:type="dxa"/>
              <w:right w:w="100" w:type="dxa"/>
            </w:tcMar>
          </w:tcPr>
          <w:p w14:paraId="1D662AD2" w14:textId="77777777" w:rsidR="00B84470" w:rsidRDefault="00B84470" w:rsidP="00F1098C">
            <w:pPr>
              <w:widowControl w:val="0"/>
            </w:pPr>
            <w:r>
              <w:t>Mon Jun 6 2022 07:00 - 08:15 PM</w:t>
            </w:r>
          </w:p>
        </w:tc>
        <w:tc>
          <w:tcPr>
            <w:tcW w:w="6510" w:type="dxa"/>
            <w:shd w:val="clear" w:color="auto" w:fill="auto"/>
            <w:tcMar>
              <w:top w:w="100" w:type="dxa"/>
              <w:left w:w="100" w:type="dxa"/>
              <w:bottom w:w="100" w:type="dxa"/>
              <w:right w:w="100" w:type="dxa"/>
            </w:tcMar>
          </w:tcPr>
          <w:p w14:paraId="73857C00" w14:textId="77777777" w:rsidR="00B84470" w:rsidRDefault="00B84470" w:rsidP="00F1098C">
            <w:pPr>
              <w:widowControl w:val="0"/>
            </w:pPr>
            <w:r>
              <w:t>Digging into BI Magazine</w:t>
            </w:r>
          </w:p>
          <w:p w14:paraId="62F2F14D" w14:textId="77777777" w:rsidR="00B84470" w:rsidRDefault="00B84470" w:rsidP="00F1098C">
            <w:pPr>
              <w:widowControl w:val="0"/>
            </w:pPr>
            <w:r>
              <w:t xml:space="preserve">Registration URL: </w:t>
            </w:r>
            <w:hyperlink r:id="rId8">
              <w:r>
                <w:rPr>
                  <w:color w:val="1155CC"/>
                  <w:u w:val="single"/>
                </w:rPr>
                <w:t>https://register.gotowebinar.com/rt/6574788583850753036</w:t>
              </w:r>
            </w:hyperlink>
          </w:p>
          <w:p w14:paraId="1D2006FE" w14:textId="77777777" w:rsidR="00B84470" w:rsidRDefault="00B84470" w:rsidP="00F1098C">
            <w:pPr>
              <w:widowControl w:val="0"/>
            </w:pPr>
          </w:p>
          <w:p w14:paraId="70B906F4" w14:textId="77777777" w:rsidR="00B84470" w:rsidRDefault="00B84470" w:rsidP="00F1098C">
            <w:r>
              <w:t>Webinar ID:729-893-259</w:t>
            </w:r>
          </w:p>
        </w:tc>
      </w:tr>
      <w:tr w:rsidR="00B84470" w14:paraId="546B35AB" w14:textId="77777777" w:rsidTr="00F1098C">
        <w:trPr>
          <w:jc w:val="center"/>
        </w:trPr>
        <w:tc>
          <w:tcPr>
            <w:tcW w:w="3135" w:type="dxa"/>
            <w:shd w:val="clear" w:color="auto" w:fill="auto"/>
            <w:tcMar>
              <w:top w:w="100" w:type="dxa"/>
              <w:left w:w="100" w:type="dxa"/>
              <w:bottom w:w="100" w:type="dxa"/>
              <w:right w:w="100" w:type="dxa"/>
            </w:tcMar>
          </w:tcPr>
          <w:p w14:paraId="679C2BC1" w14:textId="77777777" w:rsidR="00B84470" w:rsidRDefault="00B84470" w:rsidP="00F1098C">
            <w:pPr>
              <w:widowControl w:val="0"/>
            </w:pPr>
            <w:r>
              <w:t>Wed Jun 15 07:00 - 09:00 PM</w:t>
            </w:r>
          </w:p>
        </w:tc>
        <w:tc>
          <w:tcPr>
            <w:tcW w:w="6510" w:type="dxa"/>
            <w:shd w:val="clear" w:color="auto" w:fill="auto"/>
            <w:tcMar>
              <w:top w:w="100" w:type="dxa"/>
              <w:left w:w="100" w:type="dxa"/>
              <w:bottom w:w="100" w:type="dxa"/>
              <w:right w:w="100" w:type="dxa"/>
            </w:tcMar>
          </w:tcPr>
          <w:p w14:paraId="6D477D9A" w14:textId="77777777" w:rsidR="00B84470" w:rsidRDefault="00B84470" w:rsidP="00F1098C">
            <w:pPr>
              <w:widowControl w:val="0"/>
            </w:pPr>
            <w:r>
              <w:t>MCMC Monthly Meeting</w:t>
            </w:r>
          </w:p>
          <w:p w14:paraId="6AAA6BC3" w14:textId="77777777" w:rsidR="00B84470" w:rsidRDefault="00B84470" w:rsidP="00F1098C">
            <w:pPr>
              <w:widowControl w:val="0"/>
            </w:pPr>
          </w:p>
          <w:p w14:paraId="26F50A8F" w14:textId="77777777" w:rsidR="00B84470" w:rsidRDefault="00B84470" w:rsidP="00F1098C">
            <w:pPr>
              <w:widowControl w:val="0"/>
            </w:pPr>
            <w:r>
              <w:t>https://global.gotomeeting.com/join/745127301</w:t>
            </w:r>
          </w:p>
          <w:p w14:paraId="21A2C6F3" w14:textId="77777777" w:rsidR="00B84470" w:rsidRDefault="00B84470" w:rsidP="00F1098C">
            <w:pPr>
              <w:widowControl w:val="0"/>
            </w:pPr>
            <w:r>
              <w:t>You can also dial in using your phone.</w:t>
            </w:r>
          </w:p>
          <w:p w14:paraId="7CB71830" w14:textId="77777777" w:rsidR="00B84470" w:rsidRDefault="00B84470" w:rsidP="00F1098C">
            <w:pPr>
              <w:widowControl w:val="0"/>
            </w:pPr>
            <w:r>
              <w:t>(For supported devices, tap a one-touch number below to join instantly.)</w:t>
            </w:r>
          </w:p>
          <w:p w14:paraId="1727E752" w14:textId="77777777" w:rsidR="00B84470" w:rsidRDefault="00B84470" w:rsidP="00F1098C">
            <w:pPr>
              <w:widowControl w:val="0"/>
            </w:pPr>
            <w:r>
              <w:t>United States: +1 (872) 240-3311</w:t>
            </w:r>
          </w:p>
          <w:p w14:paraId="70E1EE42" w14:textId="77777777" w:rsidR="00B84470" w:rsidRDefault="00B84470" w:rsidP="00F1098C">
            <w:pPr>
              <w:widowControl w:val="0"/>
            </w:pPr>
            <w:r>
              <w:t>- One-touch: tel:+18722403311,,745127301#</w:t>
            </w:r>
          </w:p>
          <w:p w14:paraId="267E4008" w14:textId="77777777" w:rsidR="00B84470" w:rsidRDefault="00B84470" w:rsidP="00F1098C">
            <w:pPr>
              <w:widowControl w:val="0"/>
            </w:pPr>
            <w:r>
              <w:t>Access Code: 745-127-301</w:t>
            </w:r>
          </w:p>
        </w:tc>
      </w:tr>
      <w:tr w:rsidR="00B84470" w14:paraId="0DD774E2" w14:textId="77777777" w:rsidTr="00F1098C">
        <w:trPr>
          <w:jc w:val="center"/>
        </w:trPr>
        <w:tc>
          <w:tcPr>
            <w:tcW w:w="3135" w:type="dxa"/>
            <w:shd w:val="clear" w:color="auto" w:fill="auto"/>
            <w:tcMar>
              <w:top w:w="100" w:type="dxa"/>
              <w:left w:w="100" w:type="dxa"/>
              <w:bottom w:w="100" w:type="dxa"/>
              <w:right w:w="100" w:type="dxa"/>
            </w:tcMar>
          </w:tcPr>
          <w:p w14:paraId="2FF6B4E4" w14:textId="77777777" w:rsidR="00B84470" w:rsidRDefault="00B84470" w:rsidP="00F1098C">
            <w:pPr>
              <w:widowControl w:val="0"/>
            </w:pPr>
            <w:r>
              <w:t>Sat Jun 18 10:30AM</w:t>
            </w:r>
          </w:p>
        </w:tc>
        <w:tc>
          <w:tcPr>
            <w:tcW w:w="6510" w:type="dxa"/>
            <w:shd w:val="clear" w:color="auto" w:fill="auto"/>
            <w:tcMar>
              <w:top w:w="100" w:type="dxa"/>
              <w:left w:w="100" w:type="dxa"/>
              <w:bottom w:w="100" w:type="dxa"/>
              <w:right w:w="100" w:type="dxa"/>
            </w:tcMar>
          </w:tcPr>
          <w:p w14:paraId="26866B84" w14:textId="77777777" w:rsidR="00B84470" w:rsidRDefault="00B84470" w:rsidP="00F1098C">
            <w:pPr>
              <w:widowControl w:val="0"/>
            </w:pPr>
            <w:r>
              <w:t>DC Chapter Annual Meeting  Online: Speaker: Mike Canet</w:t>
            </w:r>
          </w:p>
        </w:tc>
      </w:tr>
    </w:tbl>
    <w:p w14:paraId="256BC09A" w14:textId="77777777" w:rsidR="00ED10E4" w:rsidRDefault="00ED10E4" w:rsidP="002F0FA2">
      <w:pPr>
        <w:rPr>
          <w:rFonts w:asciiTheme="minorHAnsi" w:hAnsiTheme="minorHAnsi" w:cstheme="minorHAnsi"/>
          <w:b/>
          <w:bCs/>
          <w:highlight w:val="yellow"/>
        </w:rPr>
      </w:pPr>
    </w:p>
    <w:p w14:paraId="52DC7700" w14:textId="06C941A2" w:rsidR="00CD0323" w:rsidRDefault="00B5470F" w:rsidP="002B3538">
      <w:pPr>
        <w:pStyle w:val="ListParagraph"/>
        <w:rPr>
          <w:b/>
          <w:sz w:val="28"/>
          <w:szCs w:val="28"/>
        </w:rPr>
      </w:pPr>
      <w:r>
        <w:rPr>
          <w:b/>
          <w:sz w:val="28"/>
          <w:szCs w:val="28"/>
        </w:rPr>
        <w:t xml:space="preserve">Table: </w:t>
      </w:r>
      <w:r w:rsidR="0039208B" w:rsidRPr="00B5470F">
        <w:rPr>
          <w:b/>
          <w:sz w:val="28"/>
          <w:szCs w:val="28"/>
        </w:rPr>
        <w:t>MicN</w:t>
      </w:r>
      <w:r w:rsidR="00D90071">
        <w:rPr>
          <w:b/>
          <w:sz w:val="28"/>
          <w:szCs w:val="28"/>
        </w:rPr>
        <w:t>OVA</w:t>
      </w:r>
      <w:r w:rsidR="0039208B" w:rsidRPr="00B5470F">
        <w:rPr>
          <w:b/>
          <w:sz w:val="28"/>
          <w:szCs w:val="28"/>
        </w:rPr>
        <w:t xml:space="preserve"> 2022 Sign-ups for New Stock and Education Presentation</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CD0323" w14:paraId="5B01F33F" w14:textId="77777777" w:rsidTr="00F1098C">
        <w:trPr>
          <w:jc w:val="center"/>
        </w:trPr>
        <w:tc>
          <w:tcPr>
            <w:tcW w:w="735" w:type="dxa"/>
            <w:shd w:val="clear" w:color="auto" w:fill="auto"/>
            <w:tcMar>
              <w:top w:w="100" w:type="dxa"/>
              <w:left w:w="100" w:type="dxa"/>
              <w:bottom w:w="100" w:type="dxa"/>
              <w:right w:w="100" w:type="dxa"/>
            </w:tcMar>
          </w:tcPr>
          <w:p w14:paraId="7510561C" w14:textId="77777777" w:rsidR="00CD0323" w:rsidRDefault="00CD0323" w:rsidP="00F1098C">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0EC456C1" w14:textId="77777777" w:rsidR="00CD0323" w:rsidRDefault="00CD0323" w:rsidP="00F1098C">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1D40D0DB" w14:textId="77777777" w:rsidR="00CD0323" w:rsidRDefault="00CD0323" w:rsidP="00F1098C">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5A991183" w14:textId="77777777" w:rsidR="00CD0323" w:rsidRDefault="00CD0323" w:rsidP="00F1098C">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3D41B205" w14:textId="77777777" w:rsidR="00CD0323" w:rsidRDefault="00CD0323" w:rsidP="00F1098C">
            <w:pPr>
              <w:widowControl w:val="0"/>
              <w:pBdr>
                <w:top w:val="nil"/>
                <w:left w:val="nil"/>
                <w:bottom w:val="nil"/>
                <w:right w:val="nil"/>
                <w:between w:val="nil"/>
              </w:pBdr>
              <w:rPr>
                <w:b/>
              </w:rPr>
            </w:pPr>
            <w:r>
              <w:rPr>
                <w:b/>
              </w:rPr>
              <w:t>Conduct MicNOVA Monthly Meeting</w:t>
            </w:r>
          </w:p>
        </w:tc>
        <w:tc>
          <w:tcPr>
            <w:tcW w:w="1740" w:type="dxa"/>
            <w:shd w:val="clear" w:color="auto" w:fill="auto"/>
            <w:tcMar>
              <w:top w:w="100" w:type="dxa"/>
              <w:left w:w="100" w:type="dxa"/>
              <w:bottom w:w="100" w:type="dxa"/>
              <w:right w:w="100" w:type="dxa"/>
            </w:tcMar>
          </w:tcPr>
          <w:p w14:paraId="1C574515" w14:textId="77777777" w:rsidR="00CD0323" w:rsidRDefault="00CD0323" w:rsidP="00F1098C">
            <w:pPr>
              <w:widowControl w:val="0"/>
              <w:pBdr>
                <w:top w:val="nil"/>
                <w:left w:val="nil"/>
                <w:bottom w:val="nil"/>
                <w:right w:val="nil"/>
                <w:between w:val="nil"/>
              </w:pBdr>
              <w:rPr>
                <w:b/>
              </w:rPr>
            </w:pPr>
            <w:r>
              <w:rPr>
                <w:b/>
              </w:rPr>
              <w:t>Conduct MicNOVA Planning Meeting</w:t>
            </w:r>
          </w:p>
        </w:tc>
      </w:tr>
      <w:tr w:rsidR="00CD0323" w14:paraId="183C46E4" w14:textId="77777777" w:rsidTr="005569D3">
        <w:trPr>
          <w:jc w:val="center"/>
        </w:trPr>
        <w:tc>
          <w:tcPr>
            <w:tcW w:w="735" w:type="dxa"/>
            <w:shd w:val="clear" w:color="auto" w:fill="auto"/>
            <w:tcMar>
              <w:top w:w="100" w:type="dxa"/>
              <w:left w:w="100" w:type="dxa"/>
              <w:bottom w:w="100" w:type="dxa"/>
              <w:right w:w="100" w:type="dxa"/>
            </w:tcMar>
          </w:tcPr>
          <w:p w14:paraId="74DD8FB3" w14:textId="77777777" w:rsidR="00CD0323" w:rsidRDefault="00CD0323" w:rsidP="00F1098C">
            <w:pPr>
              <w:widowControl w:val="0"/>
              <w:pBdr>
                <w:top w:val="nil"/>
                <w:left w:val="nil"/>
                <w:bottom w:val="nil"/>
                <w:right w:val="nil"/>
                <w:between w:val="nil"/>
              </w:pBdr>
            </w:pPr>
            <w:r>
              <w:t>1</w:t>
            </w:r>
          </w:p>
        </w:tc>
        <w:tc>
          <w:tcPr>
            <w:tcW w:w="2550" w:type="dxa"/>
            <w:shd w:val="clear" w:color="auto" w:fill="auto"/>
            <w:tcMar>
              <w:top w:w="100" w:type="dxa"/>
              <w:left w:w="100" w:type="dxa"/>
              <w:bottom w:w="100" w:type="dxa"/>
              <w:right w:w="100" w:type="dxa"/>
            </w:tcMar>
          </w:tcPr>
          <w:p w14:paraId="72DEC1BB" w14:textId="77777777" w:rsidR="00CD0323" w:rsidRDefault="00CD0323" w:rsidP="00F1098C">
            <w:pPr>
              <w:widowControl w:val="0"/>
              <w:pBdr>
                <w:top w:val="nil"/>
                <w:left w:val="nil"/>
                <w:bottom w:val="nil"/>
                <w:right w:val="nil"/>
                <w:between w:val="nil"/>
              </w:pBdr>
            </w:pPr>
            <w:r>
              <w:t>Patterson, Sheryl</w:t>
            </w:r>
          </w:p>
        </w:tc>
        <w:tc>
          <w:tcPr>
            <w:tcW w:w="17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B1EF0" w14:textId="77777777" w:rsidR="00CD0323" w:rsidRDefault="00CD0323" w:rsidP="00F1098C">
            <w:pPr>
              <w:widowControl w:val="0"/>
              <w:ind w:left="140" w:right="140"/>
            </w:pPr>
            <w:r>
              <w:t>5/10/22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39ECEB4" w14:textId="77777777" w:rsidR="00CD0323" w:rsidRDefault="00CD0323" w:rsidP="00F1098C">
            <w:pPr>
              <w:widowControl w:val="0"/>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14:paraId="6E6CB058" w14:textId="77777777" w:rsidR="00CD0323" w:rsidRDefault="00CD0323" w:rsidP="00F1098C">
            <w:pPr>
              <w:widowControl w:val="0"/>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14:paraId="5AB621D1" w14:textId="77777777" w:rsidR="00CD0323" w:rsidRDefault="00CD0323" w:rsidP="00F1098C">
            <w:pPr>
              <w:widowControl w:val="0"/>
              <w:ind w:left="140" w:right="140"/>
            </w:pPr>
            <w:r>
              <w:t>12/6/2022</w:t>
            </w:r>
          </w:p>
        </w:tc>
      </w:tr>
      <w:tr w:rsidR="00CD0323" w14:paraId="0C118C93" w14:textId="77777777" w:rsidTr="00F1098C">
        <w:trPr>
          <w:jc w:val="center"/>
        </w:trPr>
        <w:tc>
          <w:tcPr>
            <w:tcW w:w="735" w:type="dxa"/>
            <w:shd w:val="clear" w:color="auto" w:fill="auto"/>
            <w:tcMar>
              <w:top w:w="100" w:type="dxa"/>
              <w:left w:w="100" w:type="dxa"/>
              <w:bottom w:w="100" w:type="dxa"/>
              <w:right w:w="100" w:type="dxa"/>
            </w:tcMar>
          </w:tcPr>
          <w:p w14:paraId="5B7844E2" w14:textId="77777777" w:rsidR="00CD0323" w:rsidRDefault="00CD0323" w:rsidP="00F1098C">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2FF78AD0" w14:textId="77777777" w:rsidR="00CD0323" w:rsidRDefault="00CD0323" w:rsidP="00F1098C">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469518F1" w14:textId="77777777" w:rsidR="00CD0323" w:rsidRDefault="00CD0323" w:rsidP="00F1098C">
            <w:pPr>
              <w:widowControl w:val="0"/>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0EAA50C" w14:textId="77777777" w:rsidR="00CD0323" w:rsidRDefault="00CD0323" w:rsidP="00F1098C">
            <w:pPr>
              <w:widowControl w:val="0"/>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14:paraId="24CAB2D9" w14:textId="77777777" w:rsidR="00CD0323" w:rsidRDefault="00CD0323" w:rsidP="00F1098C">
            <w:pPr>
              <w:widowControl w:val="0"/>
              <w:ind w:left="140" w:right="140"/>
            </w:pPr>
            <w:r>
              <w:t>10/11/2022</w:t>
            </w:r>
          </w:p>
        </w:tc>
        <w:tc>
          <w:tcPr>
            <w:tcW w:w="1740" w:type="dxa"/>
            <w:tcBorders>
              <w:bottom w:val="single" w:sz="8" w:space="0" w:color="000000"/>
              <w:right w:val="single" w:sz="8" w:space="0" w:color="000000"/>
            </w:tcBorders>
            <w:tcMar>
              <w:top w:w="100" w:type="dxa"/>
              <w:left w:w="100" w:type="dxa"/>
              <w:bottom w:w="100" w:type="dxa"/>
              <w:right w:w="100" w:type="dxa"/>
            </w:tcMar>
          </w:tcPr>
          <w:p w14:paraId="0F3C017B" w14:textId="77777777" w:rsidR="00CD0323" w:rsidRDefault="00CD0323" w:rsidP="00F1098C">
            <w:pPr>
              <w:widowControl w:val="0"/>
              <w:ind w:left="140" w:right="140"/>
            </w:pPr>
            <w:r>
              <w:t>10/4/2022</w:t>
            </w:r>
          </w:p>
        </w:tc>
      </w:tr>
      <w:tr w:rsidR="00CD0323" w14:paraId="1D842871" w14:textId="77777777" w:rsidTr="005569D3">
        <w:trPr>
          <w:jc w:val="center"/>
        </w:trPr>
        <w:tc>
          <w:tcPr>
            <w:tcW w:w="735" w:type="dxa"/>
            <w:shd w:val="clear" w:color="auto" w:fill="auto"/>
            <w:tcMar>
              <w:top w:w="100" w:type="dxa"/>
              <w:left w:w="100" w:type="dxa"/>
              <w:bottom w:w="100" w:type="dxa"/>
              <w:right w:w="100" w:type="dxa"/>
            </w:tcMar>
          </w:tcPr>
          <w:p w14:paraId="184AA26B" w14:textId="77777777" w:rsidR="00CD0323" w:rsidRDefault="00CD0323" w:rsidP="00F1098C">
            <w:pPr>
              <w:widowControl w:val="0"/>
              <w:pBdr>
                <w:top w:val="nil"/>
                <w:left w:val="nil"/>
                <w:bottom w:val="nil"/>
                <w:right w:val="nil"/>
                <w:between w:val="nil"/>
              </w:pBdr>
            </w:pPr>
            <w:r>
              <w:t>3</w:t>
            </w:r>
          </w:p>
        </w:tc>
        <w:tc>
          <w:tcPr>
            <w:tcW w:w="2550" w:type="dxa"/>
            <w:shd w:val="clear" w:color="auto" w:fill="auto"/>
            <w:tcMar>
              <w:top w:w="100" w:type="dxa"/>
              <w:left w:w="100" w:type="dxa"/>
              <w:bottom w:w="100" w:type="dxa"/>
              <w:right w:w="100" w:type="dxa"/>
            </w:tcMar>
          </w:tcPr>
          <w:p w14:paraId="0245B37F" w14:textId="77777777" w:rsidR="00CD0323" w:rsidRDefault="00CD0323" w:rsidP="00F1098C">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4703D3B2" w14:textId="77777777" w:rsidR="00CD0323" w:rsidRDefault="00CD0323" w:rsidP="00F1098C">
            <w:pPr>
              <w:widowControl w:val="0"/>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8DD3538" w14:textId="77777777" w:rsidR="00CD0323" w:rsidRDefault="00CD0323" w:rsidP="00F1098C">
            <w:pPr>
              <w:widowControl w:val="0"/>
              <w:ind w:left="140" w:right="140"/>
            </w:pPr>
            <w:r>
              <w:t>12/13/2022</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94FA937" w14:textId="77777777" w:rsidR="00CD0323" w:rsidRDefault="00CD0323" w:rsidP="00F1098C">
            <w:pPr>
              <w:widowControl w:val="0"/>
              <w:ind w:left="140" w:right="140"/>
            </w:pPr>
            <w:r>
              <w:t>5/10/2022</w:t>
            </w:r>
          </w:p>
        </w:tc>
        <w:tc>
          <w:tcPr>
            <w:tcW w:w="1740" w:type="dxa"/>
            <w:tcBorders>
              <w:bottom w:val="single" w:sz="8" w:space="0" w:color="000000"/>
              <w:right w:val="single" w:sz="8" w:space="0" w:color="000000"/>
            </w:tcBorders>
            <w:shd w:val="clear" w:color="auto" w:fill="70AD47"/>
            <w:tcMar>
              <w:top w:w="100" w:type="dxa"/>
              <w:left w:w="100" w:type="dxa"/>
              <w:bottom w:w="100" w:type="dxa"/>
              <w:right w:w="100" w:type="dxa"/>
            </w:tcMar>
          </w:tcPr>
          <w:p w14:paraId="601B9731" w14:textId="1638F8FA" w:rsidR="00CD0323" w:rsidRDefault="002B3538" w:rsidP="00F1098C">
            <w:pPr>
              <w:widowControl w:val="0"/>
              <w:ind w:left="140" w:right="140"/>
            </w:pPr>
            <w:r>
              <w:t>5/3</w:t>
            </w:r>
            <w:r w:rsidR="00CD0323">
              <w:t>/2022</w:t>
            </w:r>
          </w:p>
        </w:tc>
      </w:tr>
      <w:tr w:rsidR="00CD0323" w14:paraId="54F6276C" w14:textId="77777777" w:rsidTr="00F1098C">
        <w:trPr>
          <w:jc w:val="center"/>
        </w:trPr>
        <w:tc>
          <w:tcPr>
            <w:tcW w:w="735" w:type="dxa"/>
            <w:shd w:val="clear" w:color="auto" w:fill="auto"/>
            <w:tcMar>
              <w:top w:w="100" w:type="dxa"/>
              <w:left w:w="100" w:type="dxa"/>
              <w:bottom w:w="100" w:type="dxa"/>
              <w:right w:w="100" w:type="dxa"/>
            </w:tcMar>
          </w:tcPr>
          <w:p w14:paraId="72103144" w14:textId="77777777" w:rsidR="00CD0323" w:rsidRDefault="00CD0323" w:rsidP="00F1098C">
            <w:pPr>
              <w:widowControl w:val="0"/>
              <w:pBdr>
                <w:top w:val="nil"/>
                <w:left w:val="nil"/>
                <w:bottom w:val="nil"/>
                <w:right w:val="nil"/>
                <w:between w:val="nil"/>
              </w:pBdr>
            </w:pPr>
            <w:r>
              <w:t>4</w:t>
            </w:r>
          </w:p>
        </w:tc>
        <w:tc>
          <w:tcPr>
            <w:tcW w:w="2550" w:type="dxa"/>
            <w:shd w:val="clear" w:color="auto" w:fill="auto"/>
            <w:tcMar>
              <w:top w:w="100" w:type="dxa"/>
              <w:left w:w="100" w:type="dxa"/>
              <w:bottom w:w="100" w:type="dxa"/>
              <w:right w:w="100" w:type="dxa"/>
            </w:tcMar>
          </w:tcPr>
          <w:p w14:paraId="723F0313" w14:textId="77777777" w:rsidR="00CD0323" w:rsidRDefault="00CD0323" w:rsidP="00F1098C">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7665D607" w14:textId="77777777" w:rsidR="00CD0323" w:rsidRDefault="00CD0323" w:rsidP="00F1098C">
            <w:pPr>
              <w:widowControl w:val="0"/>
              <w:ind w:left="140" w:right="140"/>
            </w:pPr>
            <w:r>
              <w:t>7/12/22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BD0BA90" w14:textId="77777777" w:rsidR="00CD0323" w:rsidRDefault="00CD0323" w:rsidP="00F1098C">
            <w:pPr>
              <w:widowControl w:val="0"/>
              <w:ind w:left="140" w:right="140"/>
            </w:pPr>
            <w:r>
              <w:t>10/11/2022</w:t>
            </w:r>
          </w:p>
        </w:tc>
        <w:tc>
          <w:tcPr>
            <w:tcW w:w="1590" w:type="dxa"/>
            <w:tcBorders>
              <w:bottom w:val="single" w:sz="8" w:space="0" w:color="000000"/>
              <w:right w:val="single" w:sz="8" w:space="0" w:color="000000"/>
            </w:tcBorders>
            <w:tcMar>
              <w:top w:w="100" w:type="dxa"/>
              <w:left w:w="100" w:type="dxa"/>
              <w:bottom w:w="100" w:type="dxa"/>
              <w:right w:w="100" w:type="dxa"/>
            </w:tcMar>
          </w:tcPr>
          <w:p w14:paraId="5191EF11" w14:textId="77777777" w:rsidR="00CD0323" w:rsidRDefault="00CD0323" w:rsidP="00F1098C">
            <w:pPr>
              <w:widowControl w:val="0"/>
              <w:ind w:left="140" w:right="140"/>
            </w:pPr>
            <w:r>
              <w:t>8/9/2022</w:t>
            </w:r>
          </w:p>
        </w:tc>
        <w:tc>
          <w:tcPr>
            <w:tcW w:w="1740" w:type="dxa"/>
            <w:tcBorders>
              <w:bottom w:val="single" w:sz="8" w:space="0" w:color="000000"/>
              <w:right w:val="single" w:sz="8" w:space="0" w:color="000000"/>
            </w:tcBorders>
            <w:tcMar>
              <w:top w:w="100" w:type="dxa"/>
              <w:left w:w="100" w:type="dxa"/>
              <w:bottom w:w="100" w:type="dxa"/>
              <w:right w:w="100" w:type="dxa"/>
            </w:tcMar>
          </w:tcPr>
          <w:p w14:paraId="668D4753" w14:textId="0BEEF378" w:rsidR="00CD0323" w:rsidRDefault="002B3538" w:rsidP="00F1098C">
            <w:pPr>
              <w:widowControl w:val="0"/>
              <w:ind w:left="140" w:right="140"/>
            </w:pPr>
            <w:r>
              <w:t>8/2</w:t>
            </w:r>
            <w:r w:rsidR="00CD0323">
              <w:t>/2022</w:t>
            </w:r>
          </w:p>
        </w:tc>
      </w:tr>
      <w:tr w:rsidR="00CD0323" w14:paraId="052EA194" w14:textId="77777777" w:rsidTr="00F1098C">
        <w:trPr>
          <w:jc w:val="center"/>
        </w:trPr>
        <w:tc>
          <w:tcPr>
            <w:tcW w:w="735" w:type="dxa"/>
            <w:shd w:val="clear" w:color="auto" w:fill="auto"/>
            <w:tcMar>
              <w:top w:w="100" w:type="dxa"/>
              <w:left w:w="100" w:type="dxa"/>
              <w:bottom w:w="100" w:type="dxa"/>
              <w:right w:w="100" w:type="dxa"/>
            </w:tcMar>
          </w:tcPr>
          <w:p w14:paraId="02534623" w14:textId="77777777" w:rsidR="00CD0323" w:rsidRDefault="00CD0323" w:rsidP="00F1098C">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4FB64F68" w14:textId="77777777" w:rsidR="00CD0323" w:rsidRDefault="00CD0323" w:rsidP="00F1098C">
            <w:pPr>
              <w:widowControl w:val="0"/>
              <w:pBdr>
                <w:top w:val="nil"/>
                <w:left w:val="nil"/>
                <w:bottom w:val="nil"/>
                <w:right w:val="nil"/>
                <w:between w:val="nil"/>
              </w:pBdr>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20112672" w14:textId="77777777" w:rsidR="00CD0323" w:rsidRDefault="00CD0323" w:rsidP="00F1098C">
            <w:pPr>
              <w:widowControl w:val="0"/>
              <w:ind w:left="140" w:right="140"/>
            </w:pPr>
            <w:r>
              <w:t>9/13/22</w:t>
            </w:r>
          </w:p>
        </w:tc>
        <w:tc>
          <w:tcPr>
            <w:tcW w:w="1845" w:type="dxa"/>
            <w:tcBorders>
              <w:bottom w:val="single" w:sz="8" w:space="0" w:color="000000"/>
              <w:right w:val="single" w:sz="8" w:space="0" w:color="000000"/>
            </w:tcBorders>
            <w:tcMar>
              <w:top w:w="100" w:type="dxa"/>
              <w:left w:w="100" w:type="dxa"/>
              <w:bottom w:w="100" w:type="dxa"/>
              <w:right w:w="100" w:type="dxa"/>
            </w:tcMar>
          </w:tcPr>
          <w:p w14:paraId="4CFCAFD7" w14:textId="77777777" w:rsidR="00CD0323" w:rsidRDefault="00CD0323" w:rsidP="00F1098C">
            <w:pPr>
              <w:widowControl w:val="0"/>
              <w:ind w:left="140" w:right="140"/>
            </w:pPr>
            <w:r>
              <w:t>1/10/2023</w:t>
            </w:r>
          </w:p>
        </w:tc>
        <w:tc>
          <w:tcPr>
            <w:tcW w:w="1590" w:type="dxa"/>
            <w:tcBorders>
              <w:bottom w:val="single" w:sz="8" w:space="0" w:color="000000"/>
              <w:right w:val="single" w:sz="8" w:space="0" w:color="000000"/>
            </w:tcBorders>
            <w:shd w:val="clear" w:color="auto" w:fill="FFC000"/>
            <w:tcMar>
              <w:top w:w="100" w:type="dxa"/>
              <w:left w:w="100" w:type="dxa"/>
              <w:bottom w:w="100" w:type="dxa"/>
              <w:right w:w="100" w:type="dxa"/>
            </w:tcMar>
          </w:tcPr>
          <w:p w14:paraId="14F2AF70" w14:textId="77777777" w:rsidR="00CD0323" w:rsidRDefault="00CD0323" w:rsidP="00F1098C">
            <w:pPr>
              <w:widowControl w:val="0"/>
              <w:ind w:left="140" w:right="140"/>
            </w:pPr>
            <w:r>
              <w:t>6/14/2022</w:t>
            </w:r>
          </w:p>
        </w:tc>
        <w:tc>
          <w:tcPr>
            <w:tcW w:w="1740" w:type="dxa"/>
            <w:tcBorders>
              <w:bottom w:val="single" w:sz="8" w:space="0" w:color="000000"/>
              <w:right w:val="single" w:sz="8" w:space="0" w:color="000000"/>
            </w:tcBorders>
            <w:shd w:val="clear" w:color="auto" w:fill="FFC000"/>
            <w:tcMar>
              <w:top w:w="100" w:type="dxa"/>
              <w:left w:w="100" w:type="dxa"/>
              <w:bottom w:w="100" w:type="dxa"/>
              <w:right w:w="100" w:type="dxa"/>
            </w:tcMar>
          </w:tcPr>
          <w:p w14:paraId="3D41177B" w14:textId="77777777" w:rsidR="00CD0323" w:rsidRDefault="00CD0323" w:rsidP="00F1098C">
            <w:pPr>
              <w:widowControl w:val="0"/>
              <w:ind w:left="140" w:right="140"/>
            </w:pPr>
            <w:r>
              <w:t>6/7/2022</w:t>
            </w:r>
          </w:p>
        </w:tc>
      </w:tr>
      <w:tr w:rsidR="00CD0323" w14:paraId="44A26166" w14:textId="77777777" w:rsidTr="00F1098C">
        <w:trPr>
          <w:jc w:val="center"/>
        </w:trPr>
        <w:tc>
          <w:tcPr>
            <w:tcW w:w="735" w:type="dxa"/>
            <w:shd w:val="clear" w:color="auto" w:fill="auto"/>
            <w:tcMar>
              <w:top w:w="100" w:type="dxa"/>
              <w:left w:w="100" w:type="dxa"/>
              <w:bottom w:w="100" w:type="dxa"/>
              <w:right w:w="100" w:type="dxa"/>
            </w:tcMar>
          </w:tcPr>
          <w:p w14:paraId="68F960B6" w14:textId="77777777" w:rsidR="00CD0323" w:rsidRDefault="00CD0323" w:rsidP="00F1098C">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42001DED" w14:textId="77777777" w:rsidR="00CD0323" w:rsidRDefault="00CD0323" w:rsidP="00F1098C">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1988F7F3" w14:textId="77777777" w:rsidR="00CD0323" w:rsidRDefault="00CD0323" w:rsidP="00F1098C">
            <w:pPr>
              <w:widowControl w:val="0"/>
              <w:ind w:left="140" w:right="140"/>
            </w:pPr>
            <w:r>
              <w:t>10/11/22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69CD981" w14:textId="77777777" w:rsidR="00CD0323" w:rsidRDefault="00CD0323" w:rsidP="00F1098C">
            <w:pPr>
              <w:widowControl w:val="0"/>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14:paraId="3A50F47E" w14:textId="77777777" w:rsidR="00CD0323" w:rsidRDefault="00CD0323" w:rsidP="00F1098C">
            <w:pPr>
              <w:widowControl w:val="0"/>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14:paraId="4EC05C51" w14:textId="77777777" w:rsidR="00CD0323" w:rsidRDefault="00CD0323" w:rsidP="00F1098C">
            <w:pPr>
              <w:widowControl w:val="0"/>
              <w:ind w:left="140" w:right="140"/>
            </w:pPr>
            <w:r>
              <w:t>1/3/2023</w:t>
            </w:r>
          </w:p>
        </w:tc>
      </w:tr>
      <w:tr w:rsidR="00CD0323" w14:paraId="5653BEEE" w14:textId="77777777" w:rsidTr="00F1098C">
        <w:trPr>
          <w:jc w:val="center"/>
        </w:trPr>
        <w:tc>
          <w:tcPr>
            <w:tcW w:w="735" w:type="dxa"/>
            <w:shd w:val="clear" w:color="auto" w:fill="auto"/>
            <w:tcMar>
              <w:top w:w="100" w:type="dxa"/>
              <w:left w:w="100" w:type="dxa"/>
              <w:bottom w:w="100" w:type="dxa"/>
              <w:right w:w="100" w:type="dxa"/>
            </w:tcMar>
          </w:tcPr>
          <w:p w14:paraId="247F54F5" w14:textId="77777777" w:rsidR="00CD0323" w:rsidRDefault="00CD0323" w:rsidP="00F1098C">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43EAF8BF" w14:textId="77777777" w:rsidR="00CD0323" w:rsidRDefault="00CD0323" w:rsidP="00F1098C">
            <w:pPr>
              <w:widowControl w:val="0"/>
              <w:pBdr>
                <w:top w:val="nil"/>
                <w:left w:val="nil"/>
                <w:bottom w:val="nil"/>
                <w:right w:val="nil"/>
                <w:between w:val="nil"/>
              </w:pBdr>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14:paraId="285584A4" w14:textId="77777777" w:rsidR="00CD0323" w:rsidRDefault="00CD0323" w:rsidP="00F1098C">
            <w:pPr>
              <w:widowControl w:val="0"/>
              <w:ind w:left="140" w:right="140"/>
            </w:pPr>
            <w:r>
              <w:t>8/9/22</w:t>
            </w:r>
          </w:p>
        </w:tc>
        <w:tc>
          <w:tcPr>
            <w:tcW w:w="1845" w:type="dxa"/>
            <w:tcBorders>
              <w:bottom w:val="single" w:sz="8" w:space="0" w:color="000000"/>
              <w:right w:val="single" w:sz="8" w:space="0" w:color="000000"/>
            </w:tcBorders>
            <w:shd w:val="clear" w:color="auto" w:fill="FFC000"/>
            <w:tcMar>
              <w:top w:w="100" w:type="dxa"/>
              <w:left w:w="100" w:type="dxa"/>
              <w:bottom w:w="100" w:type="dxa"/>
              <w:right w:w="100" w:type="dxa"/>
            </w:tcMar>
            <w:vAlign w:val="bottom"/>
          </w:tcPr>
          <w:p w14:paraId="73CE4577" w14:textId="77777777" w:rsidR="00CD0323" w:rsidRDefault="00CD0323" w:rsidP="00F1098C">
            <w:pPr>
              <w:widowControl w:val="0"/>
              <w:ind w:left="140" w:right="140"/>
            </w:pPr>
            <w:r>
              <w:t>6/14/2022</w:t>
            </w:r>
          </w:p>
        </w:tc>
        <w:tc>
          <w:tcPr>
            <w:tcW w:w="1590" w:type="dxa"/>
            <w:tcBorders>
              <w:bottom w:val="single" w:sz="8" w:space="0" w:color="000000"/>
              <w:right w:val="single" w:sz="8" w:space="0" w:color="000000"/>
            </w:tcBorders>
            <w:tcMar>
              <w:top w:w="100" w:type="dxa"/>
              <w:left w:w="100" w:type="dxa"/>
              <w:bottom w:w="100" w:type="dxa"/>
              <w:right w:w="100" w:type="dxa"/>
            </w:tcMar>
          </w:tcPr>
          <w:p w14:paraId="4B4BE7C8" w14:textId="77777777" w:rsidR="00CD0323" w:rsidRDefault="00CD0323" w:rsidP="00F1098C">
            <w:pPr>
              <w:widowControl w:val="0"/>
              <w:ind w:left="140" w:right="140"/>
            </w:pPr>
            <w:r>
              <w:t>7/12/2022</w:t>
            </w:r>
          </w:p>
        </w:tc>
        <w:tc>
          <w:tcPr>
            <w:tcW w:w="1740" w:type="dxa"/>
            <w:tcBorders>
              <w:bottom w:val="single" w:sz="8" w:space="0" w:color="000000"/>
              <w:right w:val="single" w:sz="8" w:space="0" w:color="000000"/>
            </w:tcBorders>
            <w:tcMar>
              <w:top w:w="100" w:type="dxa"/>
              <w:left w:w="100" w:type="dxa"/>
              <w:bottom w:w="100" w:type="dxa"/>
              <w:right w:w="100" w:type="dxa"/>
            </w:tcMar>
          </w:tcPr>
          <w:p w14:paraId="3A07BFBE" w14:textId="77777777" w:rsidR="00CD0323" w:rsidRDefault="00CD0323" w:rsidP="00F1098C">
            <w:pPr>
              <w:widowControl w:val="0"/>
              <w:ind w:left="140" w:right="140"/>
            </w:pPr>
            <w:r>
              <w:t>7/5/2022</w:t>
            </w:r>
          </w:p>
        </w:tc>
      </w:tr>
      <w:tr w:rsidR="00CD0323" w14:paraId="11D6073C" w14:textId="77777777" w:rsidTr="00F1098C">
        <w:trPr>
          <w:jc w:val="center"/>
        </w:trPr>
        <w:tc>
          <w:tcPr>
            <w:tcW w:w="735" w:type="dxa"/>
            <w:shd w:val="clear" w:color="auto" w:fill="auto"/>
            <w:tcMar>
              <w:top w:w="100" w:type="dxa"/>
              <w:left w:w="100" w:type="dxa"/>
              <w:bottom w:w="100" w:type="dxa"/>
              <w:right w:w="100" w:type="dxa"/>
            </w:tcMar>
          </w:tcPr>
          <w:p w14:paraId="65D0814E" w14:textId="77777777" w:rsidR="00CD0323" w:rsidRDefault="00CD0323" w:rsidP="00F1098C">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0AFD8D2B" w14:textId="77777777" w:rsidR="00CD0323" w:rsidRDefault="00CD0323" w:rsidP="00F1098C">
            <w:pPr>
              <w:widowControl w:val="0"/>
              <w:pBdr>
                <w:top w:val="nil"/>
                <w:left w:val="nil"/>
                <w:bottom w:val="nil"/>
                <w:right w:val="nil"/>
                <w:between w:val="nil"/>
              </w:pBdr>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14:paraId="3C1D5974" w14:textId="77777777" w:rsidR="00CD0323" w:rsidRDefault="00CD0323" w:rsidP="00F1098C">
            <w:pPr>
              <w:widowControl w:val="0"/>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CFD7EC6" w14:textId="77777777" w:rsidR="00CD0323" w:rsidRDefault="00CD0323" w:rsidP="00F1098C">
            <w:pPr>
              <w:widowControl w:val="0"/>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14:paraId="33F53E48" w14:textId="77777777" w:rsidR="00CD0323" w:rsidRDefault="00CD0323" w:rsidP="00F1098C">
            <w:pPr>
              <w:widowControl w:val="0"/>
              <w:ind w:left="140" w:right="140"/>
            </w:pPr>
            <w:r>
              <w:t>9/13/2022</w:t>
            </w:r>
          </w:p>
        </w:tc>
        <w:tc>
          <w:tcPr>
            <w:tcW w:w="1740" w:type="dxa"/>
            <w:tcBorders>
              <w:bottom w:val="single" w:sz="8" w:space="0" w:color="000000"/>
              <w:right w:val="single" w:sz="8" w:space="0" w:color="000000"/>
            </w:tcBorders>
            <w:tcMar>
              <w:top w:w="100" w:type="dxa"/>
              <w:left w:w="100" w:type="dxa"/>
              <w:bottom w:w="100" w:type="dxa"/>
              <w:right w:w="100" w:type="dxa"/>
            </w:tcMar>
          </w:tcPr>
          <w:p w14:paraId="62632D84" w14:textId="77777777" w:rsidR="00CD0323" w:rsidRDefault="00CD0323" w:rsidP="00F1098C">
            <w:pPr>
              <w:widowControl w:val="0"/>
              <w:ind w:left="140" w:right="140"/>
            </w:pPr>
            <w:r>
              <w:t>9/8/2022</w:t>
            </w:r>
          </w:p>
        </w:tc>
      </w:tr>
      <w:tr w:rsidR="00CD0323" w14:paraId="6D8C865E" w14:textId="77777777" w:rsidTr="00F1098C">
        <w:trPr>
          <w:jc w:val="center"/>
        </w:trPr>
        <w:tc>
          <w:tcPr>
            <w:tcW w:w="735" w:type="dxa"/>
            <w:shd w:val="clear" w:color="auto" w:fill="auto"/>
            <w:tcMar>
              <w:top w:w="100" w:type="dxa"/>
              <w:left w:w="100" w:type="dxa"/>
              <w:bottom w:w="100" w:type="dxa"/>
              <w:right w:w="100" w:type="dxa"/>
            </w:tcMar>
          </w:tcPr>
          <w:p w14:paraId="5AE039F3" w14:textId="77777777" w:rsidR="00CD0323" w:rsidRDefault="00CD0323" w:rsidP="00F1098C">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671BFF1C" w14:textId="77777777" w:rsidR="00CD0323" w:rsidRDefault="00CD0323" w:rsidP="00F1098C">
            <w:pPr>
              <w:widowControl w:val="0"/>
              <w:pBdr>
                <w:top w:val="nil"/>
                <w:left w:val="nil"/>
                <w:bottom w:val="nil"/>
                <w:right w:val="nil"/>
                <w:between w:val="nil"/>
              </w:pBdr>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14:paraId="3816BB3A" w14:textId="77777777" w:rsidR="00CD0323" w:rsidRDefault="00CD0323" w:rsidP="00F1098C">
            <w:pPr>
              <w:widowControl w:val="0"/>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B1962AE" w14:textId="77777777" w:rsidR="00CD0323" w:rsidRDefault="00CD0323" w:rsidP="00F1098C">
            <w:pPr>
              <w:widowControl w:val="0"/>
              <w:ind w:left="140" w:right="140"/>
            </w:pPr>
            <w:r>
              <w:t>11/8/2022</w:t>
            </w:r>
          </w:p>
        </w:tc>
        <w:tc>
          <w:tcPr>
            <w:tcW w:w="1590" w:type="dxa"/>
            <w:tcBorders>
              <w:bottom w:val="single" w:sz="8" w:space="0" w:color="000000"/>
              <w:right w:val="single" w:sz="8" w:space="0" w:color="000000"/>
            </w:tcBorders>
            <w:tcMar>
              <w:top w:w="100" w:type="dxa"/>
              <w:left w:w="100" w:type="dxa"/>
              <w:bottom w:w="100" w:type="dxa"/>
              <w:right w:w="100" w:type="dxa"/>
            </w:tcMar>
          </w:tcPr>
          <w:p w14:paraId="77EB9968" w14:textId="77777777" w:rsidR="00CD0323" w:rsidRDefault="00CD0323" w:rsidP="00F1098C">
            <w:pPr>
              <w:widowControl w:val="0"/>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14:paraId="24690FB6" w14:textId="77777777" w:rsidR="00CD0323" w:rsidRDefault="00CD0323" w:rsidP="00F1098C">
            <w:pPr>
              <w:widowControl w:val="0"/>
              <w:ind w:left="140" w:right="140"/>
            </w:pPr>
            <w:r>
              <w:t>3/7/23</w:t>
            </w:r>
          </w:p>
        </w:tc>
      </w:tr>
      <w:tr w:rsidR="00CD0323" w14:paraId="3DD4E13C" w14:textId="77777777" w:rsidTr="00F1098C">
        <w:trPr>
          <w:jc w:val="center"/>
        </w:trPr>
        <w:tc>
          <w:tcPr>
            <w:tcW w:w="735" w:type="dxa"/>
            <w:shd w:val="clear" w:color="auto" w:fill="auto"/>
            <w:tcMar>
              <w:top w:w="100" w:type="dxa"/>
              <w:left w:w="100" w:type="dxa"/>
              <w:bottom w:w="100" w:type="dxa"/>
              <w:right w:w="100" w:type="dxa"/>
            </w:tcMar>
          </w:tcPr>
          <w:p w14:paraId="430BA867" w14:textId="77777777" w:rsidR="00CD0323" w:rsidRDefault="00CD0323" w:rsidP="00F1098C">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314852C2" w14:textId="77777777" w:rsidR="00CD0323" w:rsidRDefault="00CD0323" w:rsidP="00F1098C">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shd w:val="clear" w:color="auto" w:fill="FFC000"/>
            <w:tcMar>
              <w:top w:w="100" w:type="dxa"/>
              <w:left w:w="100" w:type="dxa"/>
              <w:bottom w:w="100" w:type="dxa"/>
              <w:right w:w="100" w:type="dxa"/>
            </w:tcMar>
          </w:tcPr>
          <w:p w14:paraId="3E9BA010" w14:textId="77777777" w:rsidR="00CD0323" w:rsidRDefault="00CD0323" w:rsidP="00F1098C">
            <w:pPr>
              <w:widowControl w:val="0"/>
              <w:ind w:left="140" w:right="140"/>
            </w:pPr>
            <w:r>
              <w:t>6/14/22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3585981" w14:textId="77777777" w:rsidR="00CD0323" w:rsidRDefault="00CD0323" w:rsidP="00F1098C">
            <w:pPr>
              <w:widowControl w:val="0"/>
              <w:ind w:left="140" w:right="140"/>
            </w:pPr>
            <w:r>
              <w:t>7/12/2022</w:t>
            </w:r>
          </w:p>
        </w:tc>
        <w:tc>
          <w:tcPr>
            <w:tcW w:w="1590" w:type="dxa"/>
            <w:tcBorders>
              <w:bottom w:val="single" w:sz="8" w:space="0" w:color="000000"/>
              <w:right w:val="single" w:sz="8" w:space="0" w:color="000000"/>
            </w:tcBorders>
            <w:tcMar>
              <w:top w:w="100" w:type="dxa"/>
              <w:left w:w="100" w:type="dxa"/>
              <w:bottom w:w="100" w:type="dxa"/>
              <w:right w:w="100" w:type="dxa"/>
            </w:tcMar>
          </w:tcPr>
          <w:p w14:paraId="1F6EA5F2" w14:textId="77777777" w:rsidR="00CD0323" w:rsidRDefault="00CD0323" w:rsidP="00F1098C">
            <w:pPr>
              <w:widowControl w:val="0"/>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14:paraId="72E106F5" w14:textId="77777777" w:rsidR="00CD0323" w:rsidRDefault="00CD0323" w:rsidP="00F1098C">
            <w:pPr>
              <w:widowControl w:val="0"/>
              <w:ind w:left="140" w:right="140"/>
            </w:pPr>
            <w:r>
              <w:t>2/7/2023</w:t>
            </w:r>
          </w:p>
        </w:tc>
      </w:tr>
      <w:tr w:rsidR="00CD0323" w14:paraId="228D0924" w14:textId="77777777" w:rsidTr="00F1098C">
        <w:trPr>
          <w:jc w:val="center"/>
        </w:trPr>
        <w:tc>
          <w:tcPr>
            <w:tcW w:w="735" w:type="dxa"/>
            <w:shd w:val="clear" w:color="auto" w:fill="auto"/>
            <w:tcMar>
              <w:top w:w="100" w:type="dxa"/>
              <w:left w:w="100" w:type="dxa"/>
              <w:bottom w:w="100" w:type="dxa"/>
              <w:right w:w="100" w:type="dxa"/>
            </w:tcMar>
          </w:tcPr>
          <w:p w14:paraId="2AD19AEE" w14:textId="77777777" w:rsidR="00CD0323" w:rsidRDefault="00CD0323" w:rsidP="00F1098C">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46317806" w14:textId="77777777" w:rsidR="00CD0323" w:rsidRDefault="00CD0323" w:rsidP="00F1098C">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72D656AB" w14:textId="77777777" w:rsidR="00CD0323" w:rsidRDefault="00CD0323" w:rsidP="00F1098C">
            <w:pPr>
              <w:widowControl w:val="0"/>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3C7CBD1" w14:textId="77777777" w:rsidR="00CD0323" w:rsidRDefault="00CD0323" w:rsidP="00F1098C">
            <w:pPr>
              <w:widowControl w:val="0"/>
              <w:ind w:left="140" w:right="140"/>
            </w:pPr>
            <w:r>
              <w:t>8/9/2022</w:t>
            </w:r>
          </w:p>
        </w:tc>
        <w:tc>
          <w:tcPr>
            <w:tcW w:w="1590" w:type="dxa"/>
            <w:tcBorders>
              <w:bottom w:val="single" w:sz="8" w:space="0" w:color="000000"/>
              <w:right w:val="single" w:sz="8" w:space="0" w:color="000000"/>
            </w:tcBorders>
            <w:tcMar>
              <w:top w:w="100" w:type="dxa"/>
              <w:left w:w="100" w:type="dxa"/>
              <w:bottom w:w="100" w:type="dxa"/>
              <w:right w:w="100" w:type="dxa"/>
            </w:tcMar>
          </w:tcPr>
          <w:p w14:paraId="42E2E7C5" w14:textId="77777777" w:rsidR="00CD0323" w:rsidRDefault="00CD0323" w:rsidP="00F1098C">
            <w:pPr>
              <w:widowControl w:val="0"/>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14:paraId="15E2380D" w14:textId="77777777" w:rsidR="00CD0323" w:rsidRDefault="00CD0323" w:rsidP="00F1098C">
            <w:pPr>
              <w:widowControl w:val="0"/>
              <w:ind w:left="140" w:right="140"/>
            </w:pPr>
            <w:r>
              <w:t>11/1/2022</w:t>
            </w:r>
          </w:p>
        </w:tc>
      </w:tr>
      <w:tr w:rsidR="00CD0323" w14:paraId="33ACAD20" w14:textId="77777777" w:rsidTr="00433A51">
        <w:trPr>
          <w:jc w:val="center"/>
        </w:trPr>
        <w:tc>
          <w:tcPr>
            <w:tcW w:w="735" w:type="dxa"/>
            <w:shd w:val="clear" w:color="auto" w:fill="auto"/>
            <w:tcMar>
              <w:top w:w="100" w:type="dxa"/>
              <w:left w:w="100" w:type="dxa"/>
              <w:bottom w:w="100" w:type="dxa"/>
              <w:right w:w="100" w:type="dxa"/>
            </w:tcMar>
          </w:tcPr>
          <w:p w14:paraId="17A46952" w14:textId="77777777" w:rsidR="00CD0323" w:rsidRDefault="00CD0323" w:rsidP="00F1098C">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19692DF5" w14:textId="77777777" w:rsidR="00CD0323" w:rsidRDefault="00CD0323" w:rsidP="00F1098C">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14:paraId="7314C833" w14:textId="77777777" w:rsidR="00CD0323" w:rsidRDefault="00CD0323" w:rsidP="00F1098C">
            <w:pPr>
              <w:widowControl w:val="0"/>
              <w:ind w:left="140" w:right="140"/>
            </w:pPr>
            <w:r>
              <w:t>3/14/23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F512F34" w14:textId="77777777" w:rsidR="00CD0323" w:rsidRDefault="00CD0323" w:rsidP="00F1098C">
            <w:pPr>
              <w:widowControl w:val="0"/>
              <w:ind w:left="140" w:right="140"/>
            </w:pPr>
            <w:r>
              <w:t>5/10/2022</w:t>
            </w:r>
          </w:p>
        </w:tc>
        <w:tc>
          <w:tcPr>
            <w:tcW w:w="1590" w:type="dxa"/>
            <w:tcBorders>
              <w:bottom w:val="single" w:sz="8" w:space="0" w:color="000000"/>
              <w:right w:val="single" w:sz="8" w:space="0" w:color="000000"/>
            </w:tcBorders>
            <w:tcMar>
              <w:top w:w="100" w:type="dxa"/>
              <w:left w:w="100" w:type="dxa"/>
              <w:bottom w:w="100" w:type="dxa"/>
              <w:right w:w="100" w:type="dxa"/>
            </w:tcMar>
          </w:tcPr>
          <w:p w14:paraId="688CE6A2" w14:textId="77777777" w:rsidR="00CD0323" w:rsidRDefault="00CD0323" w:rsidP="00F1098C">
            <w:pPr>
              <w:widowControl w:val="0"/>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14:paraId="0078C1BA" w14:textId="77777777" w:rsidR="00CD0323" w:rsidRDefault="00CD0323" w:rsidP="00F1098C">
            <w:pPr>
              <w:widowControl w:val="0"/>
              <w:ind w:left="140" w:right="140"/>
            </w:pPr>
            <w:r>
              <w:t>4/4/2023</w:t>
            </w:r>
          </w:p>
        </w:tc>
      </w:tr>
    </w:tbl>
    <w:p w14:paraId="6ECE228C" w14:textId="77777777" w:rsidR="00CD0323" w:rsidRPr="00CD0323" w:rsidRDefault="00CD0323" w:rsidP="00CD0323">
      <w:pPr>
        <w:rPr>
          <w:b/>
          <w:sz w:val="28"/>
          <w:szCs w:val="28"/>
        </w:rPr>
      </w:pPr>
    </w:p>
    <w:p w14:paraId="399A0A8E" w14:textId="77777777" w:rsidR="00965F8D" w:rsidRPr="009067BE" w:rsidRDefault="00965F8D" w:rsidP="00965F8D">
      <w:pPr>
        <w:shd w:val="clear" w:color="auto" w:fill="D9E2F3" w:themeFill="accent1" w:themeFillTint="33"/>
        <w:jc w:val="center"/>
        <w:rPr>
          <w:sz w:val="36"/>
        </w:rPr>
      </w:pPr>
      <w:r w:rsidRPr="009067BE">
        <w:rPr>
          <w:sz w:val="36"/>
        </w:rPr>
        <w:t xml:space="preserve">Schedule: </w:t>
      </w:r>
      <w:r>
        <w:rPr>
          <w:sz w:val="36"/>
        </w:rPr>
        <w:t>Education</w:t>
      </w:r>
    </w:p>
    <w:tbl>
      <w:tblPr>
        <w:tblStyle w:val="TableGrid"/>
        <w:tblW w:w="0" w:type="auto"/>
        <w:tblLook w:val="04A0" w:firstRow="1" w:lastRow="0" w:firstColumn="1" w:lastColumn="0" w:noHBand="0" w:noVBand="1"/>
      </w:tblPr>
      <w:tblGrid>
        <w:gridCol w:w="456"/>
        <w:gridCol w:w="5720"/>
        <w:gridCol w:w="2189"/>
        <w:gridCol w:w="1080"/>
      </w:tblGrid>
      <w:tr w:rsidR="00965F8D" w14:paraId="23D09919" w14:textId="77777777" w:rsidTr="0002026C">
        <w:tc>
          <w:tcPr>
            <w:tcW w:w="456" w:type="dxa"/>
          </w:tcPr>
          <w:p w14:paraId="6593C5BF" w14:textId="77777777" w:rsidR="00965F8D" w:rsidRDefault="00965F8D" w:rsidP="0003267D"/>
        </w:tc>
        <w:tc>
          <w:tcPr>
            <w:tcW w:w="5720" w:type="dxa"/>
          </w:tcPr>
          <w:p w14:paraId="711625B9" w14:textId="77777777" w:rsidR="00965F8D" w:rsidRDefault="00965F8D" w:rsidP="0003267D">
            <w:r>
              <w:t>Title</w:t>
            </w:r>
          </w:p>
        </w:tc>
        <w:tc>
          <w:tcPr>
            <w:tcW w:w="2189" w:type="dxa"/>
          </w:tcPr>
          <w:p w14:paraId="79B21547" w14:textId="77777777" w:rsidR="00965F8D" w:rsidRDefault="00965F8D" w:rsidP="0003267D">
            <w:r>
              <w:t>Presenter</w:t>
            </w:r>
          </w:p>
        </w:tc>
        <w:tc>
          <w:tcPr>
            <w:tcW w:w="1080" w:type="dxa"/>
          </w:tcPr>
          <w:p w14:paraId="3FE7345D" w14:textId="77777777" w:rsidR="00965F8D" w:rsidRDefault="00965F8D" w:rsidP="0003267D">
            <w:r>
              <w:t>Date</w:t>
            </w:r>
          </w:p>
        </w:tc>
      </w:tr>
      <w:tr w:rsidR="00965F8D" w14:paraId="6A5A95C3" w14:textId="77777777" w:rsidTr="0002026C">
        <w:tc>
          <w:tcPr>
            <w:tcW w:w="456" w:type="dxa"/>
          </w:tcPr>
          <w:p w14:paraId="148E083C" w14:textId="77777777" w:rsidR="00965F8D" w:rsidRDefault="00965F8D" w:rsidP="0003267D">
            <w:r>
              <w:t>1</w:t>
            </w:r>
          </w:p>
        </w:tc>
        <w:tc>
          <w:tcPr>
            <w:tcW w:w="5720" w:type="dxa"/>
          </w:tcPr>
          <w:p w14:paraId="27DEA975" w14:textId="77777777" w:rsidR="00965F8D" w:rsidRDefault="00965F8D" w:rsidP="0003267D">
            <w:r>
              <w:t>Portfolio Harvesting</w:t>
            </w:r>
          </w:p>
        </w:tc>
        <w:tc>
          <w:tcPr>
            <w:tcW w:w="2189" w:type="dxa"/>
          </w:tcPr>
          <w:p w14:paraId="2417C82B" w14:textId="3E482E02" w:rsidR="00965F8D" w:rsidRDefault="00965F8D" w:rsidP="0002026C">
            <w:r>
              <w:t>Murphy,</w:t>
            </w:r>
            <w:r w:rsidR="0002026C">
              <w:t xml:space="preserve"> </w:t>
            </w:r>
            <w:r>
              <w:t>Jo</w:t>
            </w:r>
          </w:p>
        </w:tc>
        <w:tc>
          <w:tcPr>
            <w:tcW w:w="1080" w:type="dxa"/>
          </w:tcPr>
          <w:p w14:paraId="3F66EB38" w14:textId="5A51DDCD" w:rsidR="00965F8D" w:rsidRDefault="00965F8D" w:rsidP="0003267D">
            <w:r>
              <w:t>1</w:t>
            </w:r>
            <w:r w:rsidR="0002026C">
              <w:t>2/14/</w:t>
            </w:r>
            <w:r>
              <w:t>21</w:t>
            </w:r>
          </w:p>
        </w:tc>
      </w:tr>
      <w:tr w:rsidR="00965F8D" w14:paraId="32C7429F" w14:textId="77777777" w:rsidTr="0002026C">
        <w:trPr>
          <w:trHeight w:val="269"/>
        </w:trPr>
        <w:tc>
          <w:tcPr>
            <w:tcW w:w="456" w:type="dxa"/>
          </w:tcPr>
          <w:p w14:paraId="3030528D" w14:textId="77777777" w:rsidR="00965F8D" w:rsidRDefault="00965F8D" w:rsidP="0003267D">
            <w:r>
              <w:t>2</w:t>
            </w:r>
          </w:p>
        </w:tc>
        <w:tc>
          <w:tcPr>
            <w:tcW w:w="5720" w:type="dxa"/>
          </w:tcPr>
          <w:p w14:paraId="2FF90172" w14:textId="770ACABD" w:rsidR="00965F8D" w:rsidRDefault="00965F8D" w:rsidP="0002026C">
            <w:r w:rsidRPr="00555E5C">
              <w:t>Ratios using Price</w:t>
            </w:r>
          </w:p>
        </w:tc>
        <w:tc>
          <w:tcPr>
            <w:tcW w:w="2189" w:type="dxa"/>
          </w:tcPr>
          <w:p w14:paraId="7EB94189" w14:textId="77777777" w:rsidR="00965F8D" w:rsidRDefault="00965F8D" w:rsidP="0003267D">
            <w:r>
              <w:t>Sheryl/Gladys</w:t>
            </w:r>
          </w:p>
        </w:tc>
        <w:tc>
          <w:tcPr>
            <w:tcW w:w="1080" w:type="dxa"/>
          </w:tcPr>
          <w:p w14:paraId="24141DC8" w14:textId="77777777" w:rsidR="00965F8D" w:rsidRDefault="00965F8D" w:rsidP="0003267D">
            <w:r>
              <w:t>1/11/22</w:t>
            </w:r>
          </w:p>
        </w:tc>
      </w:tr>
      <w:tr w:rsidR="00965F8D" w14:paraId="51D028A4" w14:textId="77777777" w:rsidTr="0002026C">
        <w:tc>
          <w:tcPr>
            <w:tcW w:w="456" w:type="dxa"/>
          </w:tcPr>
          <w:p w14:paraId="215393BF" w14:textId="77777777" w:rsidR="00965F8D" w:rsidRDefault="00965F8D" w:rsidP="0003267D">
            <w:r>
              <w:t>3</w:t>
            </w:r>
          </w:p>
        </w:tc>
        <w:tc>
          <w:tcPr>
            <w:tcW w:w="5720" w:type="dxa"/>
          </w:tcPr>
          <w:p w14:paraId="1E57D2E4" w14:textId="77777777" w:rsidR="00965F8D" w:rsidRPr="00555E5C" w:rsidRDefault="00965F8D" w:rsidP="0003267D">
            <w:r>
              <w:t>TBD</w:t>
            </w:r>
          </w:p>
        </w:tc>
        <w:tc>
          <w:tcPr>
            <w:tcW w:w="2189" w:type="dxa"/>
          </w:tcPr>
          <w:p w14:paraId="2A4239C4" w14:textId="7AE7C712" w:rsidR="00965F8D" w:rsidRDefault="00965F8D" w:rsidP="0002026C">
            <w:r>
              <w:t>Emmons,</w:t>
            </w:r>
            <w:r w:rsidR="0002026C">
              <w:t xml:space="preserve"> </w:t>
            </w:r>
            <w:r>
              <w:t>Kathy</w:t>
            </w:r>
          </w:p>
        </w:tc>
        <w:tc>
          <w:tcPr>
            <w:tcW w:w="1080" w:type="dxa"/>
          </w:tcPr>
          <w:p w14:paraId="49AECBE0" w14:textId="77777777" w:rsidR="00965F8D" w:rsidRDefault="00965F8D" w:rsidP="0003267D">
            <w:r>
              <w:t>2/8/22</w:t>
            </w:r>
          </w:p>
        </w:tc>
      </w:tr>
      <w:tr w:rsidR="00965F8D" w14:paraId="3211F0E3" w14:textId="77777777" w:rsidTr="0002026C">
        <w:tc>
          <w:tcPr>
            <w:tcW w:w="456" w:type="dxa"/>
          </w:tcPr>
          <w:p w14:paraId="39B3F45E" w14:textId="77777777" w:rsidR="00965F8D" w:rsidRDefault="00965F8D" w:rsidP="0003267D">
            <w:r>
              <w:t>4</w:t>
            </w:r>
          </w:p>
        </w:tc>
        <w:tc>
          <w:tcPr>
            <w:tcW w:w="5720" w:type="dxa"/>
          </w:tcPr>
          <w:p w14:paraId="47B29D5A" w14:textId="77777777" w:rsidR="00965F8D" w:rsidRPr="00555E5C" w:rsidRDefault="00965F8D" w:rsidP="0003267D">
            <w:r w:rsidRPr="00555E5C">
              <w:t>Banking terms used in preparing an SSG for Bank</w:t>
            </w:r>
          </w:p>
        </w:tc>
        <w:tc>
          <w:tcPr>
            <w:tcW w:w="2189" w:type="dxa"/>
          </w:tcPr>
          <w:p w14:paraId="2A4B726B" w14:textId="21F6C4BF" w:rsidR="00965F8D" w:rsidRDefault="00965F8D" w:rsidP="0003267D">
            <w:r>
              <w:t>Krishnarao,</w:t>
            </w:r>
            <w:r w:rsidR="0002026C">
              <w:t xml:space="preserve"> </w:t>
            </w:r>
            <w:r>
              <w:t>Maskey</w:t>
            </w:r>
          </w:p>
        </w:tc>
        <w:tc>
          <w:tcPr>
            <w:tcW w:w="1080" w:type="dxa"/>
          </w:tcPr>
          <w:p w14:paraId="2B713BDA" w14:textId="77777777" w:rsidR="00965F8D" w:rsidRDefault="00965F8D" w:rsidP="0003267D">
            <w:r>
              <w:t>3/8/22</w:t>
            </w:r>
          </w:p>
        </w:tc>
      </w:tr>
      <w:tr w:rsidR="00965F8D" w14:paraId="1BCEED29" w14:textId="77777777" w:rsidTr="0002026C">
        <w:tc>
          <w:tcPr>
            <w:tcW w:w="456" w:type="dxa"/>
          </w:tcPr>
          <w:p w14:paraId="7553145F" w14:textId="77777777" w:rsidR="00965F8D" w:rsidRDefault="00965F8D" w:rsidP="0003267D">
            <w:r>
              <w:t>5</w:t>
            </w:r>
          </w:p>
        </w:tc>
        <w:tc>
          <w:tcPr>
            <w:tcW w:w="5720" w:type="dxa"/>
          </w:tcPr>
          <w:p w14:paraId="0F416D89" w14:textId="24147510" w:rsidR="00965F8D" w:rsidRPr="00555E5C" w:rsidRDefault="0002026C" w:rsidP="0003267D">
            <w:r>
              <w:t>Analyst</w:t>
            </w:r>
            <w:r w:rsidR="00965F8D" w:rsidRPr="00555E5C">
              <w:t xml:space="preserve"> Consensus using Shery</w:t>
            </w:r>
            <w:r>
              <w:t>l</w:t>
            </w:r>
            <w:r w:rsidR="00965F8D" w:rsidRPr="00555E5C">
              <w:t>'s Spreadsheet</w:t>
            </w:r>
          </w:p>
        </w:tc>
        <w:tc>
          <w:tcPr>
            <w:tcW w:w="2189" w:type="dxa"/>
          </w:tcPr>
          <w:p w14:paraId="5C13DF55" w14:textId="12E69B52" w:rsidR="00965F8D" w:rsidRDefault="00965F8D" w:rsidP="0003267D">
            <w:r>
              <w:t>Laing,</w:t>
            </w:r>
            <w:r w:rsidR="0002026C">
              <w:t xml:space="preserve"> </w:t>
            </w:r>
            <w:r>
              <w:t>Amy</w:t>
            </w:r>
          </w:p>
        </w:tc>
        <w:tc>
          <w:tcPr>
            <w:tcW w:w="1080" w:type="dxa"/>
          </w:tcPr>
          <w:p w14:paraId="016BB36C" w14:textId="77777777" w:rsidR="00965F8D" w:rsidRDefault="00965F8D" w:rsidP="0003267D">
            <w:r>
              <w:t>12/13/22</w:t>
            </w:r>
          </w:p>
        </w:tc>
      </w:tr>
      <w:tr w:rsidR="00965F8D" w14:paraId="014BB628" w14:textId="77777777" w:rsidTr="0002026C">
        <w:tc>
          <w:tcPr>
            <w:tcW w:w="456" w:type="dxa"/>
          </w:tcPr>
          <w:p w14:paraId="6C6CF6D7" w14:textId="77777777" w:rsidR="00965F8D" w:rsidRDefault="00965F8D" w:rsidP="0003267D"/>
        </w:tc>
        <w:tc>
          <w:tcPr>
            <w:tcW w:w="5720" w:type="dxa"/>
          </w:tcPr>
          <w:p w14:paraId="2B467D3F" w14:textId="77777777" w:rsidR="00965F8D" w:rsidRPr="00B56389" w:rsidRDefault="00965F8D" w:rsidP="0003267D">
            <w:pPr>
              <w:rPr>
                <w:rFonts w:ascii="Calibri" w:hAnsi="Calibri" w:cs="Calibri"/>
                <w:color w:val="000000"/>
              </w:rPr>
            </w:pPr>
          </w:p>
        </w:tc>
        <w:tc>
          <w:tcPr>
            <w:tcW w:w="2189" w:type="dxa"/>
          </w:tcPr>
          <w:p w14:paraId="4A3FA1BE" w14:textId="33E15AA7" w:rsidR="00965F8D" w:rsidRDefault="00965F8D" w:rsidP="0003267D">
            <w:r>
              <w:t>Arumugam,</w:t>
            </w:r>
            <w:r w:rsidR="0002026C">
              <w:t xml:space="preserve"> </w:t>
            </w:r>
            <w:r>
              <w:t>Baskar</w:t>
            </w:r>
          </w:p>
        </w:tc>
        <w:tc>
          <w:tcPr>
            <w:tcW w:w="1080" w:type="dxa"/>
          </w:tcPr>
          <w:p w14:paraId="062CD749" w14:textId="77777777" w:rsidR="00965F8D" w:rsidRDefault="00965F8D" w:rsidP="0003267D"/>
        </w:tc>
      </w:tr>
      <w:tr w:rsidR="00965F8D" w14:paraId="4A065D43" w14:textId="77777777" w:rsidTr="0002026C">
        <w:tc>
          <w:tcPr>
            <w:tcW w:w="456" w:type="dxa"/>
          </w:tcPr>
          <w:p w14:paraId="5097DD91" w14:textId="77777777" w:rsidR="00965F8D" w:rsidRDefault="00965F8D" w:rsidP="0003267D"/>
        </w:tc>
        <w:tc>
          <w:tcPr>
            <w:tcW w:w="5720" w:type="dxa"/>
          </w:tcPr>
          <w:p w14:paraId="6D1BF6FD" w14:textId="77777777" w:rsidR="00965F8D" w:rsidRPr="00B56389" w:rsidRDefault="00965F8D" w:rsidP="0003267D">
            <w:pPr>
              <w:rPr>
                <w:rFonts w:ascii="Calibri" w:hAnsi="Calibri" w:cs="Calibri"/>
                <w:color w:val="000000"/>
              </w:rPr>
            </w:pPr>
          </w:p>
        </w:tc>
        <w:tc>
          <w:tcPr>
            <w:tcW w:w="2189" w:type="dxa"/>
          </w:tcPr>
          <w:p w14:paraId="64DF421E" w14:textId="77777777" w:rsidR="00965F8D" w:rsidRDefault="00965F8D" w:rsidP="0003267D">
            <w:r>
              <w:t>Hughes, James(Ty)</w:t>
            </w:r>
          </w:p>
        </w:tc>
        <w:tc>
          <w:tcPr>
            <w:tcW w:w="1080" w:type="dxa"/>
          </w:tcPr>
          <w:p w14:paraId="63F85CA0" w14:textId="77777777" w:rsidR="00965F8D" w:rsidRDefault="00965F8D" w:rsidP="0003267D"/>
        </w:tc>
      </w:tr>
      <w:tr w:rsidR="00965F8D" w14:paraId="4130C118" w14:textId="77777777" w:rsidTr="0002026C">
        <w:tc>
          <w:tcPr>
            <w:tcW w:w="456" w:type="dxa"/>
          </w:tcPr>
          <w:p w14:paraId="7134A5D5" w14:textId="77777777" w:rsidR="00965F8D" w:rsidRDefault="00965F8D" w:rsidP="0003267D"/>
        </w:tc>
        <w:tc>
          <w:tcPr>
            <w:tcW w:w="5720" w:type="dxa"/>
          </w:tcPr>
          <w:p w14:paraId="0BCADC0F" w14:textId="77777777" w:rsidR="00965F8D" w:rsidRPr="00B56389" w:rsidRDefault="00965F8D" w:rsidP="0003267D">
            <w:pPr>
              <w:rPr>
                <w:rFonts w:ascii="Calibri" w:hAnsi="Calibri" w:cs="Calibri"/>
                <w:color w:val="000000"/>
              </w:rPr>
            </w:pPr>
          </w:p>
        </w:tc>
        <w:tc>
          <w:tcPr>
            <w:tcW w:w="2189" w:type="dxa"/>
          </w:tcPr>
          <w:p w14:paraId="0068F2B6" w14:textId="17C5256D" w:rsidR="00965F8D" w:rsidRDefault="00965F8D" w:rsidP="0003267D">
            <w:r>
              <w:t>Henrikson,</w:t>
            </w:r>
            <w:r w:rsidR="00E214F7">
              <w:t xml:space="preserve"> </w:t>
            </w:r>
            <w:r>
              <w:t>Gladys</w:t>
            </w:r>
          </w:p>
        </w:tc>
        <w:tc>
          <w:tcPr>
            <w:tcW w:w="1080" w:type="dxa"/>
          </w:tcPr>
          <w:p w14:paraId="5533D9A0" w14:textId="77777777" w:rsidR="00965F8D" w:rsidRDefault="00965F8D" w:rsidP="0003267D"/>
        </w:tc>
      </w:tr>
      <w:tr w:rsidR="00965F8D" w14:paraId="0BA17466" w14:textId="77777777" w:rsidTr="0002026C">
        <w:tc>
          <w:tcPr>
            <w:tcW w:w="456" w:type="dxa"/>
          </w:tcPr>
          <w:p w14:paraId="066C8226" w14:textId="77777777" w:rsidR="00965F8D" w:rsidRDefault="00965F8D" w:rsidP="0003267D"/>
        </w:tc>
        <w:tc>
          <w:tcPr>
            <w:tcW w:w="5720" w:type="dxa"/>
          </w:tcPr>
          <w:p w14:paraId="0BC9A9C6" w14:textId="18D0D443" w:rsidR="00965F8D" w:rsidRPr="00B56389" w:rsidRDefault="00454221" w:rsidP="0003267D">
            <w:pPr>
              <w:rPr>
                <w:rFonts w:ascii="Calibri" w:hAnsi="Calibri" w:cs="Calibri"/>
                <w:color w:val="000000"/>
              </w:rPr>
            </w:pPr>
            <w:r>
              <w:rPr>
                <w:rFonts w:asciiTheme="minorHAnsi" w:hAnsiTheme="minorHAnsi" w:cstheme="minorHAnsi"/>
                <w:color w:val="38393B"/>
              </w:rPr>
              <w:t xml:space="preserve">How to Evaluate SSG section 2: </w:t>
            </w:r>
            <w:r w:rsidR="00577184" w:rsidRPr="004350E1">
              <w:rPr>
                <w:rFonts w:asciiTheme="minorHAnsi" w:hAnsiTheme="minorHAnsi" w:cstheme="minorHAnsi"/>
                <w:color w:val="38393B"/>
              </w:rPr>
              <w:t xml:space="preserve">% Pre-Tax Profit on Sales, % Return on Equity and % Debt to Capital. </w:t>
            </w:r>
          </w:p>
        </w:tc>
        <w:tc>
          <w:tcPr>
            <w:tcW w:w="2189" w:type="dxa"/>
          </w:tcPr>
          <w:p w14:paraId="5282CCB9" w14:textId="77777777" w:rsidR="00965F8D" w:rsidRDefault="00965F8D" w:rsidP="0003267D">
            <w:r>
              <w:t>Krishna, Arvind</w:t>
            </w:r>
          </w:p>
        </w:tc>
        <w:tc>
          <w:tcPr>
            <w:tcW w:w="1080" w:type="dxa"/>
          </w:tcPr>
          <w:p w14:paraId="7EF4AD18" w14:textId="3E6BD31E" w:rsidR="00965F8D" w:rsidRDefault="00454221" w:rsidP="0003267D">
            <w:r>
              <w:t>07/12/22</w:t>
            </w:r>
          </w:p>
        </w:tc>
      </w:tr>
      <w:tr w:rsidR="00965F8D" w14:paraId="61153C45" w14:textId="77777777" w:rsidTr="0002026C">
        <w:tc>
          <w:tcPr>
            <w:tcW w:w="456" w:type="dxa"/>
          </w:tcPr>
          <w:p w14:paraId="4BFB1823" w14:textId="77777777" w:rsidR="00965F8D" w:rsidRDefault="00965F8D" w:rsidP="0003267D"/>
        </w:tc>
        <w:tc>
          <w:tcPr>
            <w:tcW w:w="5720" w:type="dxa"/>
          </w:tcPr>
          <w:p w14:paraId="7AD9E18F" w14:textId="77777777" w:rsidR="00965F8D" w:rsidRPr="00B56389" w:rsidRDefault="00965F8D" w:rsidP="0003267D">
            <w:pPr>
              <w:rPr>
                <w:rFonts w:ascii="Calibri" w:hAnsi="Calibri" w:cs="Calibri"/>
                <w:color w:val="000000"/>
              </w:rPr>
            </w:pPr>
          </w:p>
        </w:tc>
        <w:tc>
          <w:tcPr>
            <w:tcW w:w="2189" w:type="dxa"/>
          </w:tcPr>
          <w:p w14:paraId="13AF2BE7" w14:textId="77777777" w:rsidR="00965F8D" w:rsidRDefault="00965F8D" w:rsidP="0003267D">
            <w:r>
              <w:t>Nixon, Wilbert</w:t>
            </w:r>
          </w:p>
        </w:tc>
        <w:tc>
          <w:tcPr>
            <w:tcW w:w="1080" w:type="dxa"/>
          </w:tcPr>
          <w:p w14:paraId="4234079F" w14:textId="77777777" w:rsidR="00965F8D" w:rsidRDefault="00965F8D" w:rsidP="0003267D"/>
        </w:tc>
      </w:tr>
      <w:tr w:rsidR="00965F8D" w14:paraId="41D141FE" w14:textId="77777777" w:rsidTr="0002026C">
        <w:tc>
          <w:tcPr>
            <w:tcW w:w="456" w:type="dxa"/>
          </w:tcPr>
          <w:p w14:paraId="06B61749" w14:textId="77777777" w:rsidR="00965F8D" w:rsidRDefault="00965F8D" w:rsidP="0003267D"/>
        </w:tc>
        <w:tc>
          <w:tcPr>
            <w:tcW w:w="5720" w:type="dxa"/>
          </w:tcPr>
          <w:p w14:paraId="12A7F46F" w14:textId="77777777" w:rsidR="00965F8D" w:rsidRPr="00B56389" w:rsidRDefault="00965F8D" w:rsidP="0003267D">
            <w:pPr>
              <w:rPr>
                <w:rFonts w:ascii="Calibri" w:hAnsi="Calibri" w:cs="Calibri"/>
                <w:color w:val="000000"/>
              </w:rPr>
            </w:pPr>
          </w:p>
        </w:tc>
        <w:tc>
          <w:tcPr>
            <w:tcW w:w="2189" w:type="dxa"/>
          </w:tcPr>
          <w:p w14:paraId="5059008B" w14:textId="675F858B" w:rsidR="00965F8D" w:rsidRDefault="00965F8D" w:rsidP="0003267D">
            <w:r>
              <w:t>O’Mara, W.</w:t>
            </w:r>
            <w:r w:rsidR="0002026C">
              <w:t xml:space="preserve"> </w:t>
            </w:r>
            <w:r>
              <w:t>Paul</w:t>
            </w:r>
          </w:p>
        </w:tc>
        <w:tc>
          <w:tcPr>
            <w:tcW w:w="1080" w:type="dxa"/>
          </w:tcPr>
          <w:p w14:paraId="0176B382" w14:textId="77777777" w:rsidR="00965F8D" w:rsidRDefault="00965F8D" w:rsidP="0003267D"/>
        </w:tc>
      </w:tr>
      <w:tr w:rsidR="00965F8D" w14:paraId="7DF1A852" w14:textId="77777777" w:rsidTr="0002026C">
        <w:tc>
          <w:tcPr>
            <w:tcW w:w="456" w:type="dxa"/>
          </w:tcPr>
          <w:p w14:paraId="13DD76DB" w14:textId="77777777" w:rsidR="00965F8D" w:rsidRDefault="00965F8D" w:rsidP="0003267D"/>
        </w:tc>
        <w:tc>
          <w:tcPr>
            <w:tcW w:w="5720" w:type="dxa"/>
          </w:tcPr>
          <w:p w14:paraId="32257CBC" w14:textId="77777777" w:rsidR="00965F8D" w:rsidRPr="00B56389" w:rsidRDefault="00965F8D" w:rsidP="0003267D">
            <w:pPr>
              <w:rPr>
                <w:rFonts w:ascii="Calibri" w:hAnsi="Calibri" w:cs="Calibri"/>
                <w:color w:val="000000"/>
              </w:rPr>
            </w:pPr>
          </w:p>
        </w:tc>
        <w:tc>
          <w:tcPr>
            <w:tcW w:w="2189" w:type="dxa"/>
          </w:tcPr>
          <w:p w14:paraId="632F1595" w14:textId="77777777" w:rsidR="00965F8D" w:rsidRDefault="00965F8D" w:rsidP="0003267D">
            <w:r>
              <w:t>Onufrak, Pat</w:t>
            </w:r>
          </w:p>
        </w:tc>
        <w:tc>
          <w:tcPr>
            <w:tcW w:w="1080" w:type="dxa"/>
          </w:tcPr>
          <w:p w14:paraId="205BD471" w14:textId="77777777" w:rsidR="00965F8D" w:rsidRDefault="00965F8D" w:rsidP="0003267D"/>
        </w:tc>
      </w:tr>
      <w:tr w:rsidR="00965F8D" w14:paraId="334F2A39" w14:textId="77777777" w:rsidTr="0002026C">
        <w:tc>
          <w:tcPr>
            <w:tcW w:w="456" w:type="dxa"/>
          </w:tcPr>
          <w:p w14:paraId="3AD3579D" w14:textId="77777777" w:rsidR="00965F8D" w:rsidRDefault="00965F8D" w:rsidP="0003267D"/>
        </w:tc>
        <w:tc>
          <w:tcPr>
            <w:tcW w:w="5720" w:type="dxa"/>
          </w:tcPr>
          <w:p w14:paraId="58D4E565" w14:textId="77777777" w:rsidR="00965F8D" w:rsidRPr="00B56389" w:rsidRDefault="00965F8D" w:rsidP="0003267D">
            <w:pPr>
              <w:rPr>
                <w:rFonts w:ascii="Calibri" w:hAnsi="Calibri" w:cs="Calibri"/>
                <w:color w:val="000000"/>
              </w:rPr>
            </w:pPr>
          </w:p>
        </w:tc>
        <w:tc>
          <w:tcPr>
            <w:tcW w:w="2189" w:type="dxa"/>
          </w:tcPr>
          <w:p w14:paraId="7A7138D7" w14:textId="77777777" w:rsidR="00965F8D" w:rsidRDefault="00965F8D" w:rsidP="0003267D">
            <w:r>
              <w:t>Patterson, Sheryl</w:t>
            </w:r>
          </w:p>
        </w:tc>
        <w:tc>
          <w:tcPr>
            <w:tcW w:w="1080" w:type="dxa"/>
          </w:tcPr>
          <w:p w14:paraId="649E988C" w14:textId="77777777" w:rsidR="00965F8D" w:rsidRDefault="00965F8D" w:rsidP="0003267D"/>
        </w:tc>
      </w:tr>
      <w:tr w:rsidR="00965F8D" w14:paraId="4AD0A2AF" w14:textId="77777777" w:rsidTr="0002026C">
        <w:tc>
          <w:tcPr>
            <w:tcW w:w="456" w:type="dxa"/>
          </w:tcPr>
          <w:p w14:paraId="7F138DBE" w14:textId="77777777" w:rsidR="00965F8D" w:rsidRDefault="00965F8D" w:rsidP="0003267D"/>
        </w:tc>
        <w:tc>
          <w:tcPr>
            <w:tcW w:w="5720" w:type="dxa"/>
          </w:tcPr>
          <w:tbl>
            <w:tblPr>
              <w:tblStyle w:val="TableGrid"/>
              <w:tblW w:w="0" w:type="auto"/>
              <w:tblLook w:val="04A0" w:firstRow="1" w:lastRow="0" w:firstColumn="1" w:lastColumn="0" w:noHBand="0" w:noVBand="1"/>
            </w:tblPr>
            <w:tblGrid>
              <w:gridCol w:w="5494"/>
            </w:tblGrid>
            <w:tr w:rsidR="00965F8D" w:rsidRPr="00BD3001" w14:paraId="07A0C311" w14:textId="77777777" w:rsidTr="00294327">
              <w:trPr>
                <w:trHeight w:val="400"/>
              </w:trPr>
              <w:tc>
                <w:tcPr>
                  <w:tcW w:w="5494" w:type="dxa"/>
                  <w:hideMark/>
                </w:tcPr>
                <w:p w14:paraId="2C31A557" w14:textId="77777777" w:rsidR="00965F8D" w:rsidRPr="00BD3001" w:rsidRDefault="00965F8D" w:rsidP="0003267D">
                  <w:pPr>
                    <w:rPr>
                      <w:rFonts w:ascii="Calibri" w:hAnsi="Calibri" w:cs="Calibri"/>
                      <w:b/>
                      <w:bCs/>
                      <w:color w:val="000000"/>
                    </w:rPr>
                  </w:pPr>
                  <w:r w:rsidRPr="00BD3001">
                    <w:rPr>
                      <w:rFonts w:ascii="Calibri" w:hAnsi="Calibri" w:cs="Calibri"/>
                      <w:b/>
                      <w:bCs/>
                      <w:color w:val="000000"/>
                    </w:rPr>
                    <w:t>Previous Suggestions, below:</w:t>
                  </w:r>
                </w:p>
              </w:tc>
            </w:tr>
            <w:tr w:rsidR="00965F8D" w:rsidRPr="00BD3001" w14:paraId="5B318DBF" w14:textId="77777777" w:rsidTr="00294327">
              <w:trPr>
                <w:trHeight w:val="602"/>
              </w:trPr>
              <w:tc>
                <w:tcPr>
                  <w:tcW w:w="5494" w:type="dxa"/>
                  <w:hideMark/>
                </w:tcPr>
                <w:p w14:paraId="3D680917" w14:textId="77777777" w:rsidR="00965F8D" w:rsidRPr="00BD3001" w:rsidRDefault="00965F8D" w:rsidP="0003267D">
                  <w:pPr>
                    <w:rPr>
                      <w:rFonts w:ascii="Calibri" w:hAnsi="Calibri" w:cs="Calibri"/>
                      <w:color w:val="000000"/>
                    </w:rPr>
                  </w:pPr>
                  <w:r w:rsidRPr="00BD3001">
                    <w:rPr>
                      <w:rFonts w:ascii="Calibri" w:hAnsi="Calibri" w:cs="Calibri"/>
                      <w:color w:val="000000"/>
                    </w:rPr>
                    <w:t>How to navigate and use Yahoo Finance as a source for stock ideas and analysis.</w:t>
                  </w:r>
                </w:p>
              </w:tc>
            </w:tr>
            <w:tr w:rsidR="00965F8D" w:rsidRPr="00BD3001" w14:paraId="0598702A" w14:textId="77777777" w:rsidTr="00294327">
              <w:trPr>
                <w:trHeight w:val="620"/>
              </w:trPr>
              <w:tc>
                <w:tcPr>
                  <w:tcW w:w="5494" w:type="dxa"/>
                  <w:hideMark/>
                </w:tcPr>
                <w:p w14:paraId="1717C2CA" w14:textId="77777777" w:rsidR="00965F8D" w:rsidRPr="00BD3001" w:rsidRDefault="00965F8D" w:rsidP="0003267D">
                  <w:pPr>
                    <w:rPr>
                      <w:rFonts w:ascii="Calibri" w:hAnsi="Calibri" w:cs="Calibri"/>
                      <w:color w:val="000000"/>
                    </w:rPr>
                  </w:pPr>
                  <w:r w:rsidRPr="00BD3001">
                    <w:rPr>
                      <w:rFonts w:ascii="Calibri" w:hAnsi="Calibri" w:cs="Calibri"/>
                      <w:color w:val="000000"/>
                    </w:rPr>
                    <w:t>Alternative approaches to constructing &amp; managing a portfolio: style, industry; performance to S&amp;P 500</w:t>
                  </w:r>
                </w:p>
              </w:tc>
            </w:tr>
            <w:tr w:rsidR="00965F8D" w:rsidRPr="00BD3001" w14:paraId="4390438B" w14:textId="77777777" w:rsidTr="00294327">
              <w:trPr>
                <w:trHeight w:val="665"/>
              </w:trPr>
              <w:tc>
                <w:tcPr>
                  <w:tcW w:w="5494" w:type="dxa"/>
                  <w:hideMark/>
                </w:tcPr>
                <w:p w14:paraId="4413B840" w14:textId="548C5D6C" w:rsidR="00965F8D" w:rsidRPr="00BD3001" w:rsidRDefault="00965F8D" w:rsidP="00294327">
                  <w:pPr>
                    <w:rPr>
                      <w:rFonts w:ascii="Calibri" w:hAnsi="Calibri" w:cs="Calibri"/>
                      <w:color w:val="000000"/>
                    </w:rPr>
                  </w:pPr>
                  <w:r w:rsidRPr="00BD3001">
                    <w:rPr>
                      <w:rFonts w:ascii="Calibri" w:hAnsi="Calibri" w:cs="Calibri"/>
                      <w:color w:val="000000"/>
                    </w:rPr>
                    <w:t>Introduc</w:t>
                  </w:r>
                  <w:r w:rsidR="00294327">
                    <w:rPr>
                      <w:rFonts w:ascii="Calibri" w:hAnsi="Calibri" w:cs="Calibri"/>
                      <w:color w:val="000000"/>
                    </w:rPr>
                    <w:t>e</w:t>
                  </w:r>
                  <w:r w:rsidRPr="00BD3001">
                    <w:rPr>
                      <w:rFonts w:ascii="Calibri" w:hAnsi="Calibri" w:cs="Calibri"/>
                      <w:color w:val="000000"/>
                    </w:rPr>
                    <w:t xml:space="preserve"> Detailed Estimates in SSG Plus (1 of 2) ; Add Analyst Estimates to Your SSGs : </w:t>
                  </w:r>
                  <w:r w:rsidRPr="0002026C">
                    <w:rPr>
                      <w:rFonts w:ascii="Calibri" w:hAnsi="Calibri" w:cs="Calibri"/>
                      <w:b/>
                      <w:color w:val="000000"/>
                    </w:rPr>
                    <w:t>Ticker Talk July 2020</w:t>
                  </w:r>
                </w:p>
              </w:tc>
            </w:tr>
            <w:tr w:rsidR="0002026C" w:rsidRPr="00BD3001" w14:paraId="2FFA9A4A" w14:textId="77777777" w:rsidTr="00294327">
              <w:trPr>
                <w:trHeight w:val="780"/>
              </w:trPr>
              <w:tc>
                <w:tcPr>
                  <w:tcW w:w="5494" w:type="dxa"/>
                </w:tcPr>
                <w:p w14:paraId="5294C29B" w14:textId="2A22003F" w:rsidR="0002026C" w:rsidRPr="004350E1" w:rsidRDefault="0002026C" w:rsidP="00294327">
                  <w:pPr>
                    <w:rPr>
                      <w:rFonts w:asciiTheme="minorHAnsi" w:hAnsiTheme="minorHAnsi" w:cstheme="minorHAnsi"/>
                      <w:color w:val="000000"/>
                    </w:rPr>
                  </w:pPr>
                  <w:r w:rsidRPr="004350E1">
                    <w:rPr>
                      <w:rFonts w:asciiTheme="minorHAnsi" w:hAnsiTheme="minorHAnsi" w:cstheme="minorHAnsi"/>
                      <w:b/>
                      <w:color w:val="000000"/>
                    </w:rPr>
                    <w:t>Stock-up Sept 10, 2020</w:t>
                  </w:r>
                  <w:r w:rsidRPr="004350E1">
                    <w:rPr>
                      <w:rFonts w:asciiTheme="minorHAnsi" w:hAnsiTheme="minorHAnsi" w:cstheme="minorHAnsi"/>
                      <w:color w:val="000000"/>
                    </w:rPr>
                    <w:t xml:space="preserve">. </w:t>
                  </w:r>
                  <w:r w:rsidR="00294327" w:rsidRPr="004350E1">
                    <w:rPr>
                      <w:rFonts w:asciiTheme="minorHAnsi" w:hAnsiTheme="minorHAnsi" w:cstheme="minorHAnsi"/>
                      <w:color w:val="000000"/>
                    </w:rPr>
                    <w:t xml:space="preserve">Adding Judgements - </w:t>
                  </w:r>
                  <w:r w:rsidRPr="004350E1">
                    <w:rPr>
                      <w:rFonts w:asciiTheme="minorHAnsi" w:hAnsiTheme="minorHAnsi" w:cstheme="minorHAnsi"/>
                      <w:color w:val="38393B"/>
                    </w:rPr>
                    <w:t>specific info that investors find helpful to make reasonable/informed forecasts on SSG</w:t>
                  </w:r>
                </w:p>
              </w:tc>
            </w:tr>
            <w:tr w:rsidR="00965F8D" w:rsidRPr="00BD3001" w14:paraId="4269FA2C" w14:textId="77777777" w:rsidTr="00294327">
              <w:trPr>
                <w:trHeight w:val="593"/>
              </w:trPr>
              <w:tc>
                <w:tcPr>
                  <w:tcW w:w="5494" w:type="dxa"/>
                  <w:hideMark/>
                </w:tcPr>
                <w:p w14:paraId="3EFE720C" w14:textId="3115D555" w:rsidR="00965F8D" w:rsidRPr="00BD3001" w:rsidRDefault="0002026C" w:rsidP="0003267D">
                  <w:pPr>
                    <w:rPr>
                      <w:rFonts w:ascii="Calibri" w:hAnsi="Calibri" w:cs="Calibri"/>
                      <w:color w:val="000000"/>
                    </w:rPr>
                  </w:pPr>
                  <w:r>
                    <w:rPr>
                      <w:rFonts w:ascii="Calibri" w:hAnsi="Calibri" w:cs="Calibri"/>
                      <w:color w:val="000000"/>
                    </w:rPr>
                    <w:t>L</w:t>
                  </w:r>
                  <w:r w:rsidR="00965F8D" w:rsidRPr="00BD3001">
                    <w:rPr>
                      <w:rFonts w:ascii="Calibri" w:hAnsi="Calibri" w:cs="Calibri"/>
                      <w:color w:val="000000"/>
                    </w:rPr>
                    <w:t>ook for in Value Line, Morningstar, CFRA, Company reports and more.</w:t>
                  </w:r>
                </w:p>
              </w:tc>
            </w:tr>
            <w:tr w:rsidR="00965F8D" w:rsidRPr="00BD3001" w14:paraId="3CB2C85C" w14:textId="77777777" w:rsidTr="00294327">
              <w:trPr>
                <w:trHeight w:val="400"/>
              </w:trPr>
              <w:tc>
                <w:tcPr>
                  <w:tcW w:w="5494" w:type="dxa"/>
                  <w:hideMark/>
                </w:tcPr>
                <w:p w14:paraId="76AF4339" w14:textId="77777777" w:rsidR="00965F8D" w:rsidRPr="00BD3001" w:rsidRDefault="00965F8D" w:rsidP="0003267D">
                  <w:pPr>
                    <w:rPr>
                      <w:rFonts w:ascii="Calibri" w:hAnsi="Calibri" w:cs="Calibri"/>
                      <w:color w:val="000000"/>
                    </w:rPr>
                  </w:pPr>
                  <w:r w:rsidRPr="00BD3001">
                    <w:rPr>
                      <w:rFonts w:ascii="Calibri" w:hAnsi="Calibri" w:cs="Calibri"/>
                      <w:color w:val="000000"/>
                    </w:rPr>
                    <w:t>New Tools/Capabilities in the SSG.</w:t>
                  </w:r>
                </w:p>
              </w:tc>
            </w:tr>
            <w:tr w:rsidR="00965F8D" w:rsidRPr="00BD3001" w14:paraId="4522A4D7" w14:textId="77777777" w:rsidTr="00380A21">
              <w:trPr>
                <w:trHeight w:val="395"/>
              </w:trPr>
              <w:tc>
                <w:tcPr>
                  <w:tcW w:w="5494" w:type="dxa"/>
                  <w:hideMark/>
                </w:tcPr>
                <w:p w14:paraId="31BD4591" w14:textId="77777777" w:rsidR="00965F8D" w:rsidRPr="00BD3001" w:rsidRDefault="00965F8D" w:rsidP="0003267D">
                  <w:pPr>
                    <w:rPr>
                      <w:rFonts w:ascii="Calibri" w:hAnsi="Calibri" w:cs="Calibri"/>
                      <w:color w:val="000000"/>
                    </w:rPr>
                  </w:pPr>
                  <w:r w:rsidRPr="00BD3001">
                    <w:rPr>
                      <w:rFonts w:ascii="Calibri" w:hAnsi="Calibri" w:cs="Calibri"/>
                      <w:color w:val="000000"/>
                    </w:rPr>
                    <w:t>Addressing anomalies in Stock &amp; Market performance</w:t>
                  </w:r>
                </w:p>
              </w:tc>
            </w:tr>
            <w:tr w:rsidR="00965F8D" w:rsidRPr="00BD3001" w14:paraId="633D3C7F" w14:textId="77777777" w:rsidTr="00294327">
              <w:trPr>
                <w:trHeight w:val="917"/>
              </w:trPr>
              <w:tc>
                <w:tcPr>
                  <w:tcW w:w="5494" w:type="dxa"/>
                  <w:hideMark/>
                </w:tcPr>
                <w:p w14:paraId="5D1AABCA" w14:textId="1DD571F6" w:rsidR="00965F8D" w:rsidRPr="00BD3001" w:rsidRDefault="004350E1" w:rsidP="004350E1">
                  <w:pPr>
                    <w:rPr>
                      <w:rFonts w:ascii="Calibri" w:hAnsi="Calibri" w:cs="Calibri"/>
                      <w:color w:val="000000"/>
                    </w:rPr>
                  </w:pPr>
                  <w:r>
                    <w:rPr>
                      <w:rFonts w:ascii="Calibri" w:hAnsi="Calibri" w:cs="Calibri"/>
                      <w:color w:val="000000"/>
                    </w:rPr>
                    <w:t>Develop</w:t>
                  </w:r>
                  <w:r w:rsidR="00965F8D" w:rsidRPr="00BD3001">
                    <w:rPr>
                      <w:rFonts w:ascii="Calibri" w:hAnsi="Calibri" w:cs="Calibri"/>
                      <w:color w:val="000000"/>
                    </w:rPr>
                    <w:t xml:space="preserve"> Power</w:t>
                  </w:r>
                  <w:r w:rsidR="0002026C">
                    <w:rPr>
                      <w:rFonts w:ascii="Calibri" w:hAnsi="Calibri" w:cs="Calibri"/>
                      <w:color w:val="000000"/>
                    </w:rPr>
                    <w:t xml:space="preserve"> P</w:t>
                  </w:r>
                  <w:r w:rsidR="00965F8D" w:rsidRPr="00BD3001">
                    <w:rPr>
                      <w:rFonts w:ascii="Calibri" w:hAnsi="Calibri" w:cs="Calibri"/>
                      <w:color w:val="000000"/>
                    </w:rPr>
                    <w:t xml:space="preserve">oint Presentation (For new stock presentation)- What should presentation answer?, snipping </w:t>
                  </w:r>
                  <w:r w:rsidR="00294327">
                    <w:rPr>
                      <w:rFonts w:ascii="Calibri" w:hAnsi="Calibri" w:cs="Calibri"/>
                      <w:color w:val="000000"/>
                    </w:rPr>
                    <w:t>tool, Strawman outline - maybe</w:t>
                  </w:r>
                  <w:r w:rsidR="00965F8D" w:rsidRPr="00BD3001">
                    <w:rPr>
                      <w:rFonts w:ascii="Calibri" w:hAnsi="Calibri" w:cs="Calibri"/>
                      <w:color w:val="000000"/>
                    </w:rPr>
                    <w:t xml:space="preserve"> Sat morning</w:t>
                  </w:r>
                </w:p>
              </w:tc>
            </w:tr>
            <w:tr w:rsidR="00965F8D" w:rsidRPr="00BD3001" w14:paraId="6C89B0BE" w14:textId="77777777" w:rsidTr="00294327">
              <w:trPr>
                <w:trHeight w:val="278"/>
              </w:trPr>
              <w:tc>
                <w:tcPr>
                  <w:tcW w:w="5494" w:type="dxa"/>
                  <w:hideMark/>
                </w:tcPr>
                <w:p w14:paraId="481BC60D" w14:textId="77777777" w:rsidR="00965F8D" w:rsidRPr="00BD3001" w:rsidRDefault="00965F8D" w:rsidP="0003267D">
                  <w:pPr>
                    <w:rPr>
                      <w:rFonts w:ascii="Calibri" w:hAnsi="Calibri" w:cs="Calibri"/>
                      <w:color w:val="000000"/>
                    </w:rPr>
                  </w:pPr>
                  <w:r w:rsidRPr="00BD3001">
                    <w:rPr>
                      <w:rFonts w:ascii="Calibri" w:hAnsi="Calibri" w:cs="Calibri"/>
                      <w:color w:val="000000"/>
                    </w:rPr>
                    <w:t>Stock Screening BI Weekly Emails</w:t>
                  </w:r>
                </w:p>
              </w:tc>
            </w:tr>
            <w:tr w:rsidR="00294327" w:rsidRPr="00BD3001" w14:paraId="717304C7" w14:textId="77777777" w:rsidTr="00294327">
              <w:trPr>
                <w:trHeight w:val="278"/>
              </w:trPr>
              <w:tc>
                <w:tcPr>
                  <w:tcW w:w="5494" w:type="dxa"/>
                </w:tcPr>
                <w:p w14:paraId="110B16B6" w14:textId="48F66F24" w:rsidR="00294327" w:rsidRPr="00BD3001" w:rsidRDefault="00294327" w:rsidP="004350E1">
                  <w:pPr>
                    <w:rPr>
                      <w:rFonts w:ascii="Calibri" w:hAnsi="Calibri" w:cs="Calibri"/>
                      <w:color w:val="000000"/>
                    </w:rPr>
                  </w:pPr>
                  <w:r w:rsidRPr="004350E1">
                    <w:rPr>
                      <w:rFonts w:asciiTheme="minorHAnsi" w:hAnsiTheme="minorHAnsi" w:cstheme="minorHAnsi"/>
                      <w:color w:val="38393B"/>
                    </w:rPr>
                    <w:t xml:space="preserve">First Cut Stock Reports Overview; Tips to Write a First Cut: </w:t>
                  </w:r>
                  <w:r w:rsidRPr="004350E1">
                    <w:rPr>
                      <w:rFonts w:asciiTheme="minorHAnsi" w:hAnsiTheme="minorHAnsi" w:cstheme="minorHAnsi"/>
                      <w:b/>
                      <w:color w:val="38393B"/>
                    </w:rPr>
                    <w:t>Ticker Talk, June 2021</w:t>
                  </w:r>
                </w:p>
              </w:tc>
            </w:tr>
          </w:tbl>
          <w:p w14:paraId="794E68EC" w14:textId="77777777" w:rsidR="00965F8D" w:rsidRPr="00B56389" w:rsidRDefault="00965F8D" w:rsidP="0003267D">
            <w:pPr>
              <w:rPr>
                <w:rFonts w:ascii="Calibri" w:hAnsi="Calibri" w:cs="Calibri"/>
                <w:color w:val="000000"/>
              </w:rPr>
            </w:pPr>
          </w:p>
        </w:tc>
        <w:tc>
          <w:tcPr>
            <w:tcW w:w="2189" w:type="dxa"/>
          </w:tcPr>
          <w:p w14:paraId="501C2855" w14:textId="77777777" w:rsidR="00965F8D" w:rsidRDefault="00965F8D" w:rsidP="0003267D"/>
        </w:tc>
        <w:tc>
          <w:tcPr>
            <w:tcW w:w="1080" w:type="dxa"/>
          </w:tcPr>
          <w:p w14:paraId="634435CB" w14:textId="77777777" w:rsidR="00965F8D" w:rsidRDefault="00965F8D" w:rsidP="0003267D"/>
        </w:tc>
      </w:tr>
    </w:tbl>
    <w:p w14:paraId="40FDE9AB" w14:textId="77777777" w:rsidR="00965F8D" w:rsidRDefault="00965F8D" w:rsidP="00965F8D"/>
    <w:p w14:paraId="00EC9B79" w14:textId="77777777" w:rsidR="00CA66DD" w:rsidRPr="00CA66DD" w:rsidRDefault="00CA66DD" w:rsidP="00CA66DD">
      <w:pPr>
        <w:spacing w:line="331" w:lineRule="auto"/>
        <w:rPr>
          <w:b/>
        </w:rPr>
      </w:pPr>
      <w:r w:rsidRPr="00CA66DD">
        <w:rPr>
          <w:b/>
        </w:rPr>
        <w:t>Previous Suggestions for Education Topic:</w:t>
      </w:r>
    </w:p>
    <w:p w14:paraId="10152BA1" w14:textId="77777777" w:rsidR="00CA66DD" w:rsidRDefault="00CA66DD" w:rsidP="00CA66DD">
      <w:pPr>
        <w:numPr>
          <w:ilvl w:val="0"/>
          <w:numId w:val="34"/>
        </w:numPr>
        <w:spacing w:line="331" w:lineRule="auto"/>
      </w:pPr>
      <w:r>
        <w:t>How to navigate and use Yahoo Finance as a source for stock ideas and analysis.</w:t>
      </w:r>
    </w:p>
    <w:p w14:paraId="17377B96" w14:textId="77777777" w:rsidR="00CA66DD" w:rsidRDefault="00CA66DD" w:rsidP="00CA66DD">
      <w:pPr>
        <w:numPr>
          <w:ilvl w:val="0"/>
          <w:numId w:val="34"/>
        </w:numPr>
        <w:spacing w:line="331" w:lineRule="auto"/>
      </w:pPr>
      <w:r>
        <w:t>Alternative approaches to constructing &amp; managing a portfolio: style, industry; performance to S&amp;P 500</w:t>
      </w:r>
    </w:p>
    <w:p w14:paraId="468CDC08" w14:textId="77777777" w:rsidR="00CA66DD" w:rsidRDefault="00CA66DD" w:rsidP="00CA66DD">
      <w:pPr>
        <w:numPr>
          <w:ilvl w:val="0"/>
          <w:numId w:val="34"/>
        </w:numPr>
        <w:spacing w:line="331" w:lineRule="auto"/>
      </w:pPr>
      <w:r>
        <w:t>Introducing Detailed Estimates in SSG Plus (1 of 2) ; Add Analyst Estimates to Your SSGs : Ticker Talk July 2020</w:t>
      </w:r>
    </w:p>
    <w:p w14:paraId="24E1F962" w14:textId="77777777" w:rsidR="00CA66DD" w:rsidRDefault="00CA66DD" w:rsidP="00CA66DD">
      <w:pPr>
        <w:numPr>
          <w:ilvl w:val="0"/>
          <w:numId w:val="34"/>
        </w:numPr>
        <w:spacing w:line="331" w:lineRule="auto"/>
      </w:pPr>
      <w:r>
        <w:t>"Research and Your SSG", 2nd of 2 "Adding Judgement" programs (Stock-up Sept 10 2020- Ken Kavula/Ann Cuneaz). Get tips for what to</w:t>
      </w:r>
    </w:p>
    <w:p w14:paraId="0C28F7ED" w14:textId="77777777" w:rsidR="00CA66DD" w:rsidRDefault="00CA66DD" w:rsidP="00CA66DD">
      <w:pPr>
        <w:numPr>
          <w:ilvl w:val="0"/>
          <w:numId w:val="34"/>
        </w:numPr>
        <w:spacing w:line="331" w:lineRule="auto"/>
      </w:pPr>
      <w:r>
        <w:t>look for in Value Line, Morningstar, CFRA, Company reports and more.</w:t>
      </w:r>
    </w:p>
    <w:p w14:paraId="1ABBF1FA" w14:textId="77777777" w:rsidR="00CA66DD" w:rsidRDefault="00CA66DD" w:rsidP="00CA66DD">
      <w:pPr>
        <w:numPr>
          <w:ilvl w:val="0"/>
          <w:numId w:val="34"/>
        </w:numPr>
        <w:spacing w:line="331" w:lineRule="auto"/>
      </w:pPr>
      <w:r>
        <w:t>New Tools/Capabilities in the SSG.</w:t>
      </w:r>
    </w:p>
    <w:p w14:paraId="373EC41C" w14:textId="77777777" w:rsidR="00CA66DD" w:rsidRDefault="00CA66DD" w:rsidP="00CA66DD">
      <w:pPr>
        <w:numPr>
          <w:ilvl w:val="0"/>
          <w:numId w:val="34"/>
        </w:numPr>
        <w:spacing w:line="331" w:lineRule="auto"/>
      </w:pPr>
      <w:r>
        <w:t>Addressing anomalies in Stock &amp; Market performance</w:t>
      </w:r>
    </w:p>
    <w:p w14:paraId="7DF63A2A" w14:textId="77777777" w:rsidR="00CA66DD" w:rsidRDefault="00CA66DD" w:rsidP="00CA66DD">
      <w:pPr>
        <w:numPr>
          <w:ilvl w:val="0"/>
          <w:numId w:val="34"/>
        </w:numPr>
        <w:spacing w:line="331" w:lineRule="auto"/>
      </w:pPr>
      <w:r>
        <w:t>Putting together Powerpoint Presentation (For new stock presentation) - What should the presentation answer?, snipping tool, Strawman outline - maybe a Sat morning</w:t>
      </w:r>
    </w:p>
    <w:p w14:paraId="6A224ED9" w14:textId="77777777" w:rsidR="00CA66DD" w:rsidRDefault="00CA66DD" w:rsidP="00CA66DD">
      <w:pPr>
        <w:numPr>
          <w:ilvl w:val="0"/>
          <w:numId w:val="34"/>
        </w:numPr>
        <w:spacing w:line="331" w:lineRule="auto"/>
      </w:pPr>
      <w:r>
        <w:t>Understanding /Applying various financial terms: "Book Value," "Cash Flow," Current Ratio, Quick Ratio, Peg Ratio</w:t>
      </w:r>
    </w:p>
    <w:p w14:paraId="4137C2C2" w14:textId="77777777" w:rsidR="00CA66DD" w:rsidRDefault="00CA66DD" w:rsidP="00CA66DD">
      <w:pPr>
        <w:numPr>
          <w:ilvl w:val="0"/>
          <w:numId w:val="34"/>
        </w:numPr>
        <w:spacing w:line="331" w:lineRule="auto"/>
      </w:pPr>
      <w:r>
        <w:t>Stock Screening BI Weekly Emails</w:t>
      </w:r>
    </w:p>
    <w:p w14:paraId="133763D9" w14:textId="77777777" w:rsidR="00CA66DD" w:rsidRDefault="00CA66DD" w:rsidP="00CA66DD">
      <w:pPr>
        <w:numPr>
          <w:ilvl w:val="0"/>
          <w:numId w:val="34"/>
        </w:numPr>
        <w:spacing w:line="331" w:lineRule="auto"/>
      </w:pPr>
      <w:r>
        <w:t>Cryptocurrency Trading Online (Amy)</w:t>
      </w:r>
    </w:p>
    <w:p w14:paraId="4EFE275D" w14:textId="77777777" w:rsidR="00CA66DD" w:rsidRDefault="00CA66DD" w:rsidP="00CA66DD">
      <w:pPr>
        <w:numPr>
          <w:ilvl w:val="0"/>
          <w:numId w:val="34"/>
        </w:numPr>
        <w:spacing w:line="331" w:lineRule="auto"/>
      </w:pPr>
      <w:r>
        <w:t>Penny Stocks (Amy)</w:t>
      </w:r>
    </w:p>
    <w:p w14:paraId="3A270DF1" w14:textId="77777777" w:rsidR="00CA528D" w:rsidRDefault="00CA528D" w:rsidP="00663BA3">
      <w:pPr>
        <w:rPr>
          <w:rFonts w:asciiTheme="minorHAnsi" w:hAnsiTheme="minorHAnsi" w:cstheme="minorHAnsi"/>
          <w:b/>
          <w:bCs/>
        </w:rPr>
      </w:pPr>
    </w:p>
    <w:p w14:paraId="286AF9F7" w14:textId="77777777" w:rsidR="00414FC1" w:rsidRDefault="00CA528D" w:rsidP="00414FC1">
      <w:pPr>
        <w:rPr>
          <w:rFonts w:ascii="Calibri" w:hAnsi="Calibri" w:cs="Calibri"/>
          <w:sz w:val="22"/>
          <w:szCs w:val="22"/>
        </w:rPr>
      </w:pPr>
      <w:r w:rsidRPr="00577184">
        <w:rPr>
          <w:b/>
          <w:bCs/>
        </w:rPr>
        <w:t>MicNOVA Portf</w:t>
      </w:r>
      <w:r w:rsidR="00577184">
        <w:rPr>
          <w:b/>
          <w:bCs/>
        </w:rPr>
        <w:t xml:space="preserve">olio Updated with </w:t>
      </w:r>
      <w:r w:rsidR="0048756E">
        <w:rPr>
          <w:b/>
          <w:bCs/>
        </w:rPr>
        <w:t xml:space="preserve">closing </w:t>
      </w:r>
      <w:r w:rsidR="00577184">
        <w:rPr>
          <w:b/>
          <w:bCs/>
        </w:rPr>
        <w:t xml:space="preserve">prices as of </w:t>
      </w:r>
      <w:r w:rsidR="00D2281A">
        <w:rPr>
          <w:b/>
          <w:bCs/>
        </w:rPr>
        <w:t>05</w:t>
      </w:r>
      <w:r w:rsidR="0048756E">
        <w:rPr>
          <w:b/>
          <w:bCs/>
        </w:rPr>
        <w:t>/27/2022</w:t>
      </w:r>
    </w:p>
    <w:tbl>
      <w:tblPr>
        <w:tblW w:w="12145" w:type="dxa"/>
        <w:tblCellMar>
          <w:left w:w="0" w:type="dxa"/>
          <w:right w:w="0" w:type="dxa"/>
        </w:tblCellMar>
        <w:tblLook w:val="04A0" w:firstRow="1" w:lastRow="0" w:firstColumn="1" w:lastColumn="0" w:noHBand="0" w:noVBand="1"/>
      </w:tblPr>
      <w:tblGrid>
        <w:gridCol w:w="937"/>
        <w:gridCol w:w="1071"/>
        <w:gridCol w:w="935"/>
        <w:gridCol w:w="1378"/>
        <w:gridCol w:w="1276"/>
        <w:gridCol w:w="1094"/>
        <w:gridCol w:w="879"/>
        <w:gridCol w:w="1438"/>
        <w:gridCol w:w="1003"/>
        <w:gridCol w:w="2134"/>
      </w:tblGrid>
      <w:tr w:rsidR="00414FC1" w14:paraId="01C6AC3B" w14:textId="77777777" w:rsidTr="00414FC1">
        <w:trPr>
          <w:trHeight w:val="310"/>
        </w:trPr>
        <w:tc>
          <w:tcPr>
            <w:tcW w:w="93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B0438DF" w14:textId="77777777" w:rsidR="00414FC1" w:rsidRDefault="00414FC1">
            <w:pPr>
              <w:rPr>
                <w:rFonts w:ascii="Calibri" w:hAnsi="Calibri" w:cs="Calibri"/>
                <w:b/>
                <w:bCs/>
                <w:color w:val="000000"/>
                <w:sz w:val="18"/>
                <w:szCs w:val="18"/>
              </w:rPr>
            </w:pPr>
            <w:r>
              <w:rPr>
                <w:rFonts w:ascii="Calibri" w:hAnsi="Calibri" w:cs="Calibri"/>
                <w:b/>
                <w:bCs/>
                <w:color w:val="000000"/>
                <w:sz w:val="18"/>
                <w:szCs w:val="18"/>
              </w:rPr>
              <w:t> </w:t>
            </w:r>
          </w:p>
        </w:tc>
        <w:tc>
          <w:tcPr>
            <w:tcW w:w="10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C068911"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Stock</w:t>
            </w:r>
          </w:p>
        </w:tc>
        <w:tc>
          <w:tcPr>
            <w:tcW w:w="93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1C54B03"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Bought</w:t>
            </w:r>
          </w:p>
        </w:tc>
        <w:tc>
          <w:tcPr>
            <w:tcW w:w="137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DB72E8"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Date</w:t>
            </w:r>
          </w:p>
        </w:tc>
        <w:tc>
          <w:tcPr>
            <w:tcW w:w="127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5D3E654" w14:textId="77777777" w:rsidR="00414FC1" w:rsidRDefault="00414FC1">
            <w:pPr>
              <w:rPr>
                <w:rFonts w:ascii="Calibri" w:hAnsi="Calibri" w:cs="Calibri"/>
                <w:b/>
                <w:bCs/>
                <w:color w:val="000000"/>
                <w:sz w:val="18"/>
                <w:szCs w:val="18"/>
              </w:rPr>
            </w:pPr>
            <w:r>
              <w:rPr>
                <w:rFonts w:ascii="Calibri" w:hAnsi="Calibri" w:cs="Calibri"/>
                <w:b/>
                <w:bCs/>
                <w:color w:val="000000"/>
                <w:sz w:val="18"/>
                <w:szCs w:val="18"/>
              </w:rPr>
              <w:t>Price 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381042"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 Of</w:t>
            </w:r>
          </w:p>
        </w:tc>
        <w:tc>
          <w:tcPr>
            <w:tcW w:w="87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AD45FC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 </w:t>
            </w:r>
          </w:p>
        </w:tc>
        <w:tc>
          <w:tcPr>
            <w:tcW w:w="143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06C6C02"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Earnings</w:t>
            </w:r>
          </w:p>
        </w:tc>
        <w:tc>
          <w:tcPr>
            <w:tcW w:w="100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783A1A" w14:textId="77777777" w:rsidR="00414FC1" w:rsidRDefault="00414FC1">
            <w:pPr>
              <w:rPr>
                <w:rFonts w:ascii="Calibri" w:hAnsi="Calibri" w:cs="Calibri"/>
                <w:b/>
                <w:bCs/>
                <w:color w:val="000000"/>
                <w:sz w:val="18"/>
                <w:szCs w:val="18"/>
              </w:rPr>
            </w:pPr>
            <w:r>
              <w:rPr>
                <w:rFonts w:ascii="Calibri" w:hAnsi="Calibri" w:cs="Calibri"/>
                <w:b/>
                <w:bCs/>
                <w:color w:val="000000"/>
                <w:sz w:val="18"/>
                <w:szCs w:val="18"/>
              </w:rPr>
              <w:t> </w:t>
            </w:r>
          </w:p>
        </w:tc>
        <w:tc>
          <w:tcPr>
            <w:tcW w:w="2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159EC2F"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Stock Watcher</w:t>
            </w:r>
          </w:p>
        </w:tc>
      </w:tr>
      <w:tr w:rsidR="00414FC1" w14:paraId="202587E8"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A0F27" w14:textId="77777777" w:rsidR="00414FC1" w:rsidRDefault="00414FC1">
            <w:pPr>
              <w:rPr>
                <w:rFonts w:ascii="Calibri" w:hAnsi="Calibri" w:cs="Calibri"/>
                <w:b/>
                <w:bCs/>
                <w:color w:val="000000"/>
                <w:sz w:val="18"/>
                <w:szCs w:val="18"/>
              </w:rPr>
            </w:pPr>
            <w:r>
              <w:rPr>
                <w:rFonts w:ascii="Calibri" w:hAnsi="Calibri" w:cs="Calibri"/>
                <w:b/>
                <w:bCs/>
                <w:color w:val="000000"/>
                <w:sz w:val="18"/>
                <w:szCs w:val="18"/>
              </w:rPr>
              <w:t xml:space="preserve">Ticker </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41C19"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Watcher</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695CB"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Price</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D54C0"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Bought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938F2" w14:textId="77777777" w:rsidR="00414FC1" w:rsidRDefault="00414FC1">
            <w:pPr>
              <w:jc w:val="right"/>
              <w:rPr>
                <w:rFonts w:ascii="Calibri" w:hAnsi="Calibri" w:cs="Calibri"/>
                <w:b/>
                <w:bCs/>
                <w:color w:val="000000"/>
                <w:sz w:val="18"/>
                <w:szCs w:val="18"/>
              </w:rPr>
            </w:pPr>
            <w:r>
              <w:rPr>
                <w:rFonts w:ascii="Calibri" w:hAnsi="Calibri" w:cs="Calibri"/>
                <w:b/>
                <w:bCs/>
                <w:color w:val="000000"/>
                <w:sz w:val="18"/>
                <w:szCs w:val="18"/>
              </w:rPr>
              <w:t>5/25/2022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A64AB"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portfolio</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4DC45"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Shares</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32F57"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Date</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BE236" w14:textId="77777777" w:rsidR="00414FC1" w:rsidRDefault="00414FC1">
            <w:pPr>
              <w:rPr>
                <w:rFonts w:ascii="Calibri" w:hAnsi="Calibri" w:cs="Calibri"/>
                <w:b/>
                <w:bCs/>
                <w:color w:val="000000"/>
                <w:sz w:val="18"/>
                <w:szCs w:val="18"/>
              </w:rPr>
            </w:pPr>
            <w:r>
              <w:rPr>
                <w:rFonts w:ascii="Calibri" w:hAnsi="Calibri" w:cs="Calibri"/>
                <w:b/>
                <w:bCs/>
                <w:color w:val="000000"/>
                <w:sz w:val="18"/>
                <w:szCs w:val="18"/>
              </w:rPr>
              <w:t>Quarter</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22802" w14:textId="77777777" w:rsidR="00414FC1" w:rsidRDefault="00414FC1">
            <w:pPr>
              <w:jc w:val="center"/>
              <w:rPr>
                <w:rFonts w:ascii="Calibri" w:hAnsi="Calibri" w:cs="Calibri"/>
                <w:b/>
                <w:bCs/>
                <w:color w:val="000000"/>
                <w:sz w:val="18"/>
                <w:szCs w:val="18"/>
              </w:rPr>
            </w:pPr>
            <w:r>
              <w:rPr>
                <w:rFonts w:ascii="Calibri" w:hAnsi="Calibri" w:cs="Calibri"/>
                <w:b/>
                <w:bCs/>
                <w:color w:val="000000"/>
                <w:sz w:val="18"/>
                <w:szCs w:val="18"/>
              </w:rPr>
              <w:t>Reports Due</w:t>
            </w:r>
          </w:p>
        </w:tc>
      </w:tr>
      <w:tr w:rsidR="00414FC1" w14:paraId="094699C1"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B8514"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ADBE</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D3A24" w14:textId="77777777" w:rsidR="00414FC1" w:rsidRDefault="00414FC1">
            <w:pPr>
              <w:rPr>
                <w:rFonts w:ascii="Calibri" w:hAnsi="Calibri" w:cs="Calibri"/>
                <w:color w:val="000000"/>
                <w:sz w:val="18"/>
                <w:szCs w:val="18"/>
              </w:rPr>
            </w:pPr>
            <w:r>
              <w:rPr>
                <w:rFonts w:ascii="Calibri" w:hAnsi="Calibri" w:cs="Calibri"/>
                <w:color w:val="000000"/>
                <w:sz w:val="18"/>
                <w:szCs w:val="18"/>
              </w:rPr>
              <w:t>   Kathy</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C43CD"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484,50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20FAC"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1/20/2021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3198"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397.9</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B7494"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5.20%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41BD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13</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E0624" w14:textId="77777777" w:rsidR="00414FC1" w:rsidRDefault="00414FC1">
            <w:pPr>
              <w:rPr>
                <w:rFonts w:ascii="Calibri" w:hAnsi="Calibri" w:cs="Calibri"/>
                <w:color w:val="000000"/>
                <w:sz w:val="18"/>
                <w:szCs w:val="18"/>
              </w:rPr>
            </w:pPr>
            <w:r>
              <w:rPr>
                <w:rFonts w:ascii="Calibri" w:hAnsi="Calibri" w:cs="Calibri"/>
                <w:color w:val="000000"/>
                <w:sz w:val="18"/>
                <w:szCs w:val="18"/>
              </w:rPr>
              <w:t>     16-Jun-22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E5B8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A630B"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7AF047D5"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54525"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GOOGL</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A99F2"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Jo</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0BC59"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922.57</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6573B"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12/16/2016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D556B"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2,300.41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29B67"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13.80%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0745E"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D0B9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29-Jul-22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2B111"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FB3C4"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0A4477C8"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0AA37"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AAPL</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EF94B"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Paul</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E68B9"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12.57</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436B5"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6/21/2011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38BC1"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156.57</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54852"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11.40%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4707D"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87</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C719C" w14:textId="77777777" w:rsidR="00414FC1" w:rsidRDefault="00414FC1">
            <w:pPr>
              <w:rPr>
                <w:rFonts w:ascii="Calibri" w:hAnsi="Calibri" w:cs="Calibri"/>
                <w:color w:val="000000"/>
                <w:sz w:val="18"/>
                <w:szCs w:val="18"/>
              </w:rPr>
            </w:pPr>
            <w:r>
              <w:rPr>
                <w:rFonts w:ascii="Calibri" w:hAnsi="Calibri" w:cs="Calibri"/>
                <w:color w:val="000000"/>
                <w:sz w:val="18"/>
                <w:szCs w:val="18"/>
              </w:rPr>
              <w:t>  02-MAY-22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F2D70"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EEB45" w14:textId="77777777" w:rsidR="00414FC1" w:rsidRDefault="00414FC1">
            <w:pPr>
              <w:rPr>
                <w:rFonts w:ascii="Calibri" w:hAnsi="Calibri" w:cs="Calibri"/>
                <w:color w:val="000000"/>
                <w:sz w:val="18"/>
                <w:szCs w:val="18"/>
              </w:rPr>
            </w:pPr>
            <w:r>
              <w:rPr>
                <w:rFonts w:ascii="Calibri" w:hAnsi="Calibri" w:cs="Calibri"/>
                <w:color w:val="000000"/>
                <w:sz w:val="18"/>
                <w:szCs w:val="18"/>
              </w:rPr>
              <w:t>Feb, May, Nov, Feb</w:t>
            </w:r>
          </w:p>
        </w:tc>
      </w:tr>
      <w:tr w:rsidR="00414FC1" w14:paraId="3EE8827F"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3F298"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AX</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EA13D"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Sheryl</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C69EA"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51.01</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81E2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2/17/2021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9D0F4"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39.96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1F430"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3.20%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19D37"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80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947A1"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DE70C"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Q3</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57F12" w14:textId="77777777" w:rsidR="00414FC1" w:rsidRDefault="00414FC1">
            <w:pPr>
              <w:rPr>
                <w:rFonts w:ascii="Calibri" w:hAnsi="Calibri" w:cs="Calibri"/>
                <w:color w:val="000000"/>
                <w:sz w:val="18"/>
                <w:szCs w:val="18"/>
              </w:rPr>
            </w:pPr>
            <w:r>
              <w:rPr>
                <w:rFonts w:ascii="Calibri" w:hAnsi="Calibri" w:cs="Calibri"/>
                <w:color w:val="000000"/>
                <w:sz w:val="18"/>
                <w:szCs w:val="18"/>
              </w:rPr>
              <w:t xml:space="preserve">SEP, Dec, Mar, Jun </w:t>
            </w:r>
          </w:p>
        </w:tc>
      </w:tr>
      <w:tr w:rsidR="00414FC1" w14:paraId="2B73E9B4"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E31B60"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CBOE</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E1887"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Maskey</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FC730"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90.05</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9559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11/18/2020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5D4A1"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115.46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AFC9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7.40%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9912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64</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2BD5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1-Aug-22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69EB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42387"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407D472E"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97B4E"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EPAM</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C1BCD" w14:textId="14695516" w:rsidR="00414FC1" w:rsidRDefault="00414FC1">
            <w:pPr>
              <w:jc w:val="center"/>
              <w:rPr>
                <w:rFonts w:ascii="Calibri" w:hAnsi="Calibri" w:cs="Calibri"/>
                <w:color w:val="000000"/>
                <w:sz w:val="18"/>
                <w:szCs w:val="18"/>
              </w:rPr>
            </w:pPr>
            <w:r>
              <w:rPr>
                <w:rFonts w:ascii="Calibri" w:hAnsi="Calibri" w:cs="Calibri"/>
                <w:color w:val="000000"/>
                <w:sz w:val="18"/>
                <w:szCs w:val="18"/>
              </w:rPr>
              <w:t>Basker</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77B7"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300.00</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48512"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05/11/22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1B1FF"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305.48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64EC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4.8%</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97C56"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3F11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08-Aug-22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4F750"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0B0D9"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452F49DA"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07B17"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GNRC</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1EF0DA" w14:textId="40E1E4E1" w:rsidR="00414FC1" w:rsidRDefault="00414FC1">
            <w:pPr>
              <w:jc w:val="center"/>
              <w:rPr>
                <w:rFonts w:ascii="Calibri" w:hAnsi="Calibri" w:cs="Calibri"/>
                <w:color w:val="000000"/>
                <w:sz w:val="18"/>
                <w:szCs w:val="18"/>
              </w:rPr>
            </w:pPr>
            <w:r>
              <w:rPr>
                <w:rFonts w:ascii="Calibri" w:hAnsi="Calibri" w:cs="Calibri"/>
                <w:color w:val="000000"/>
                <w:sz w:val="18"/>
                <w:szCs w:val="18"/>
              </w:rPr>
              <w:t>Janet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AD0AF"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212.48</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49C3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05/11/22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9F798"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231.22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C679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2.7%</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F2947"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12</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F7AA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01-Aug-22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26903"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35EF9"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0DCADAE6" w14:textId="77777777" w:rsidTr="00414FC1">
        <w:trPr>
          <w:trHeight w:val="586"/>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11067"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ESNT</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F21F2"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Ty</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63BA5"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40.09</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B172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9/16/2020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46127"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40.55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FE62B"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4.80%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DC0A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118</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4E05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29-May-22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F7EB7"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CF7C9"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5460F8D0"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C6D37"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GNTX</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6B1A5"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Paul</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9D88A"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14.81</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4F88D"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6/19/2014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031EE"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29.6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86946"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5.60%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B9F55"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190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C784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25-Jul-22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F84D3"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7799B" w14:textId="77777777" w:rsidR="00414FC1" w:rsidRDefault="00414FC1">
            <w:pPr>
              <w:rPr>
                <w:rFonts w:ascii="Calibri" w:hAnsi="Calibri" w:cs="Calibri"/>
                <w:color w:val="000000"/>
                <w:sz w:val="18"/>
                <w:szCs w:val="18"/>
              </w:rPr>
            </w:pPr>
            <w:r>
              <w:rPr>
                <w:rFonts w:ascii="Calibri" w:hAnsi="Calibri" w:cs="Calibri"/>
                <w:color w:val="000000"/>
                <w:sz w:val="18"/>
                <w:szCs w:val="18"/>
              </w:rPr>
              <w:t>May, Aug, Nov, Feb</w:t>
            </w:r>
          </w:p>
        </w:tc>
      </w:tr>
      <w:tr w:rsidR="00414FC1" w14:paraId="388E6A24"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624AC"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LGIH</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99D8B"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Jo</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DCD24"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111.26</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3AA4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9/16/2020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85B94"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93.01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E2B4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4.70%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F665C"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51</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6C557" w14:textId="77777777" w:rsidR="00414FC1" w:rsidRDefault="00414FC1">
            <w:pPr>
              <w:rPr>
                <w:rFonts w:ascii="Calibri" w:hAnsi="Calibri" w:cs="Calibri"/>
                <w:color w:val="000000"/>
                <w:sz w:val="18"/>
                <w:szCs w:val="18"/>
              </w:rPr>
            </w:pPr>
            <w:r>
              <w:rPr>
                <w:rFonts w:ascii="Calibri" w:hAnsi="Calibri" w:cs="Calibri"/>
                <w:color w:val="000000"/>
                <w:sz w:val="18"/>
                <w:szCs w:val="18"/>
              </w:rPr>
              <w:t>  06-MAY-22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D866E"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Q4</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AEC0C"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531FE9FE"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AC27E"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MSFT</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42654" w14:textId="44099701" w:rsidR="00414FC1" w:rsidRDefault="00AC38E2">
            <w:pPr>
              <w:jc w:val="center"/>
              <w:rPr>
                <w:rFonts w:ascii="Calibri" w:hAnsi="Calibri" w:cs="Calibri"/>
                <w:color w:val="000000"/>
                <w:sz w:val="18"/>
                <w:szCs w:val="18"/>
              </w:rPr>
            </w:pPr>
            <w:r>
              <w:rPr>
                <w:rFonts w:ascii="Calibri" w:hAnsi="Calibri" w:cs="Calibri"/>
                <w:color w:val="000000"/>
                <w:sz w:val="18"/>
                <w:szCs w:val="18"/>
              </w:rPr>
              <w:t>Janet</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F3416"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25.44</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E2C72"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9/17/2009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C064D"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283.22</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A9F9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14.10%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99283"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694F2"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29-Jul-22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CAF53"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EF1D2" w14:textId="77777777" w:rsidR="00414FC1" w:rsidRDefault="00414FC1">
            <w:pPr>
              <w:rPr>
                <w:rFonts w:ascii="Calibri" w:hAnsi="Calibri" w:cs="Calibri"/>
                <w:color w:val="000000"/>
                <w:sz w:val="18"/>
                <w:szCs w:val="18"/>
              </w:rPr>
            </w:pPr>
            <w:r>
              <w:rPr>
                <w:rFonts w:ascii="Calibri" w:hAnsi="Calibri" w:cs="Calibri"/>
                <w:color w:val="000000"/>
                <w:sz w:val="18"/>
                <w:szCs w:val="18"/>
              </w:rPr>
              <w:t>Nov, Feb May, Aug</w:t>
            </w:r>
          </w:p>
        </w:tc>
      </w:tr>
      <w:tr w:rsidR="00414FC1" w14:paraId="4727A4FF"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093E9"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MNST</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714EE"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Amy</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ACCA6"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59.8</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9BC25"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3/13/2020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3A7FD"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86.75</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078DE"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6.10%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99BF6"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118DC"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3B0B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F8C55" w14:textId="77777777" w:rsidR="00414FC1" w:rsidRDefault="00414FC1">
            <w:pPr>
              <w:rPr>
                <w:rFonts w:ascii="Calibri" w:hAnsi="Calibri" w:cs="Calibri"/>
                <w:color w:val="000000"/>
                <w:sz w:val="18"/>
                <w:szCs w:val="18"/>
              </w:rPr>
            </w:pPr>
            <w:r>
              <w:rPr>
                <w:rFonts w:ascii="Calibri" w:hAnsi="Calibri" w:cs="Calibri"/>
                <w:color w:val="000000"/>
                <w:sz w:val="18"/>
                <w:szCs w:val="18"/>
              </w:rPr>
              <w:t>May, Aug, Dec, Feb</w:t>
            </w:r>
          </w:p>
        </w:tc>
      </w:tr>
      <w:tr w:rsidR="00414FC1" w14:paraId="5203745D"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197E3"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NVE5</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CC3B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Sheryl</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D4508"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53.84</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E1FE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1/10/2020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B564F"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118.14</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AE9B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4.70%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5FE14"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40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1403A" w14:textId="77777777" w:rsidR="00414FC1" w:rsidRDefault="00414FC1">
            <w:pPr>
              <w:rPr>
                <w:rFonts w:ascii="Calibri" w:hAnsi="Calibri" w:cs="Calibri"/>
                <w:color w:val="000000"/>
                <w:sz w:val="18"/>
                <w:szCs w:val="18"/>
              </w:rPr>
            </w:pPr>
            <w:r>
              <w:rPr>
                <w:rFonts w:ascii="Calibri" w:hAnsi="Calibri" w:cs="Calibri"/>
                <w:color w:val="000000"/>
                <w:sz w:val="18"/>
                <w:szCs w:val="18"/>
              </w:rPr>
              <w:t>  16-MAY-22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9A751"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4BBC0" w14:textId="77777777" w:rsidR="00414FC1" w:rsidRDefault="00414FC1">
            <w:pPr>
              <w:rPr>
                <w:rFonts w:ascii="Calibri" w:hAnsi="Calibri" w:cs="Calibri"/>
                <w:color w:val="000000"/>
                <w:sz w:val="18"/>
                <w:szCs w:val="18"/>
              </w:rPr>
            </w:pPr>
            <w:r>
              <w:rPr>
                <w:rFonts w:ascii="Calibri" w:hAnsi="Calibri" w:cs="Calibri"/>
                <w:color w:val="000000"/>
                <w:sz w:val="18"/>
                <w:szCs w:val="18"/>
              </w:rPr>
              <w:t>Apr, Jun, Sep, Dec</w:t>
            </w:r>
          </w:p>
        </w:tc>
      </w:tr>
      <w:tr w:rsidR="00414FC1" w14:paraId="52DAE0FA"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3F5CA"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TROW</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936B3"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Kathy</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45595"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80.61</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405F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9/19/2013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62149"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131.06</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7C2B7"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6.80%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5AE1E"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52</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55AE4"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1-Aug-22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C93D4"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FEBEE" w14:textId="77777777" w:rsidR="00414FC1" w:rsidRDefault="00414FC1">
            <w:pPr>
              <w:rPr>
                <w:rFonts w:ascii="Calibri" w:hAnsi="Calibri" w:cs="Calibri"/>
                <w:color w:val="000000"/>
                <w:sz w:val="18"/>
                <w:szCs w:val="18"/>
              </w:rPr>
            </w:pPr>
            <w:r>
              <w:rPr>
                <w:rFonts w:ascii="Calibri" w:hAnsi="Calibri" w:cs="Calibri"/>
                <w:color w:val="000000"/>
                <w:sz w:val="18"/>
                <w:szCs w:val="18"/>
              </w:rPr>
              <w:t>May, Aug, Nov, Feb</w:t>
            </w:r>
          </w:p>
        </w:tc>
      </w:tr>
      <w:tr w:rsidR="00414FC1" w14:paraId="047CFBA6"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5B6A8"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V</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D0AB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Gladys</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11DD2"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63.52</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1C71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9/18/2014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0D531"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214.11</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F85FB"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6.40%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3A51C"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30</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1DC1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29-Jul-22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6468A"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Q2</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CD53A" w14:textId="77777777" w:rsidR="00414FC1" w:rsidRDefault="00414FC1">
            <w:pPr>
              <w:rPr>
                <w:rFonts w:ascii="Calibri" w:hAnsi="Calibri" w:cs="Calibri"/>
                <w:color w:val="000000"/>
                <w:sz w:val="18"/>
                <w:szCs w:val="18"/>
              </w:rPr>
            </w:pPr>
            <w:r>
              <w:rPr>
                <w:rFonts w:ascii="Calibri" w:hAnsi="Calibri" w:cs="Calibri"/>
                <w:color w:val="000000"/>
                <w:sz w:val="18"/>
                <w:szCs w:val="18"/>
              </w:rPr>
              <w:t>Feb, May, Aug, Nov</w:t>
            </w:r>
          </w:p>
        </w:tc>
      </w:tr>
      <w:tr w:rsidR="00414FC1" w14:paraId="280FDBA8" w14:textId="77777777" w:rsidTr="00414FC1">
        <w:trPr>
          <w:trHeight w:val="320"/>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EC028" w14:textId="77777777" w:rsidR="00414FC1" w:rsidRDefault="00414FC1">
            <w:pPr>
              <w:jc w:val="both"/>
              <w:rPr>
                <w:rFonts w:ascii="Calibri" w:hAnsi="Calibri" w:cs="Calibri"/>
                <w:color w:val="000000"/>
                <w:sz w:val="18"/>
                <w:szCs w:val="18"/>
              </w:rPr>
            </w:pPr>
            <w:r>
              <w:rPr>
                <w:rFonts w:ascii="Calibri" w:hAnsi="Calibri" w:cs="Calibri"/>
                <w:color w:val="000000"/>
                <w:sz w:val="18"/>
                <w:szCs w:val="18"/>
              </w:rPr>
              <w:t>VRTX</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EA8DB"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Arvind</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0A9BC"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207.26</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C5269"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4/21/2021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25A11" w14:textId="77777777" w:rsidR="00414FC1" w:rsidRDefault="00414FC1">
            <w:pPr>
              <w:jc w:val="right"/>
              <w:rPr>
                <w:rFonts w:ascii="Calibri" w:hAnsi="Calibri" w:cs="Calibri"/>
                <w:color w:val="000000"/>
                <w:sz w:val="18"/>
                <w:szCs w:val="18"/>
              </w:rPr>
            </w:pPr>
            <w:r>
              <w:rPr>
                <w:rFonts w:ascii="Calibri" w:hAnsi="Calibri" w:cs="Calibri"/>
                <w:color w:val="000000"/>
                <w:sz w:val="18"/>
                <w:szCs w:val="18"/>
              </w:rPr>
              <w:t>257.98</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6026F"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5.90%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84860"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23</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D3B80" w14:textId="77777777" w:rsidR="00414FC1" w:rsidRDefault="00414FC1">
            <w:pPr>
              <w:rPr>
                <w:rFonts w:ascii="Calibri" w:hAnsi="Calibri" w:cs="Calibri"/>
                <w:color w:val="000000"/>
                <w:sz w:val="18"/>
                <w:szCs w:val="18"/>
              </w:rPr>
            </w:pPr>
            <w:r>
              <w:rPr>
                <w:rFonts w:ascii="Calibri" w:hAnsi="Calibri" w:cs="Calibri"/>
                <w:color w:val="000000"/>
                <w:sz w:val="18"/>
                <w:szCs w:val="18"/>
              </w:rPr>
              <w:t>  22-MAY-22</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09948" w14:textId="77777777" w:rsidR="00414FC1" w:rsidRDefault="00414FC1">
            <w:pPr>
              <w:jc w:val="center"/>
              <w:rPr>
                <w:rFonts w:ascii="Calibri" w:hAnsi="Calibri" w:cs="Calibri"/>
                <w:color w:val="000000"/>
                <w:sz w:val="18"/>
                <w:szCs w:val="18"/>
              </w:rPr>
            </w:pPr>
            <w:r>
              <w:rPr>
                <w:rFonts w:ascii="Calibri" w:hAnsi="Calibri" w:cs="Calibri"/>
                <w:color w:val="000000"/>
                <w:sz w:val="18"/>
                <w:szCs w:val="18"/>
              </w:rPr>
              <w:t>Q1</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53BB2" w14:textId="77777777" w:rsidR="00414FC1" w:rsidRDefault="00414FC1">
            <w:pPr>
              <w:rPr>
                <w:rFonts w:ascii="Calibri" w:hAnsi="Calibri" w:cs="Calibri"/>
                <w:color w:val="000000"/>
                <w:sz w:val="18"/>
                <w:szCs w:val="18"/>
              </w:rPr>
            </w:pPr>
            <w:r>
              <w:rPr>
                <w:rFonts w:ascii="Calibri" w:hAnsi="Calibri" w:cs="Calibri"/>
                <w:color w:val="000000"/>
                <w:sz w:val="18"/>
                <w:szCs w:val="18"/>
              </w:rPr>
              <w:t>May, Aug, Nov, Feb</w:t>
            </w:r>
          </w:p>
        </w:tc>
      </w:tr>
    </w:tbl>
    <w:p w14:paraId="60AC7E9F" w14:textId="036A7428" w:rsidR="00965F8D" w:rsidRDefault="00B5470F" w:rsidP="00414FC1">
      <w:pPr>
        <w:ind w:firstLine="720"/>
        <w:rPr>
          <w:rFonts w:asciiTheme="minorHAnsi" w:hAnsiTheme="minorHAnsi" w:cstheme="minorHAnsi"/>
          <w:b/>
          <w:bCs/>
        </w:rPr>
      </w:pPr>
      <w:r w:rsidRPr="00C163C6">
        <w:rPr>
          <w:rFonts w:asciiTheme="minorHAnsi" w:hAnsiTheme="minorHAnsi" w:cstheme="minorHAnsi"/>
          <w:b/>
          <w:bCs/>
          <w:color w:val="000000"/>
        </w:rPr>
        <w:t>Meeting Adjourned</w:t>
      </w:r>
      <w:r w:rsidR="00C163C6" w:rsidRPr="00C163C6">
        <w:rPr>
          <w:rFonts w:asciiTheme="minorHAnsi" w:hAnsiTheme="minorHAnsi" w:cstheme="minorHAnsi"/>
          <w:b/>
          <w:bCs/>
          <w:color w:val="000000"/>
        </w:rPr>
        <w:t xml:space="preserve">: </w:t>
      </w:r>
      <w:r w:rsidR="00663BA3">
        <w:rPr>
          <w:rFonts w:asciiTheme="minorHAnsi" w:hAnsiTheme="minorHAnsi" w:cstheme="minorHAnsi"/>
          <w:b/>
          <w:bCs/>
          <w:color w:val="000000"/>
        </w:rPr>
        <w:t>Maskey</w:t>
      </w:r>
      <w:r w:rsidR="004350E1" w:rsidRPr="00C933F1">
        <w:rPr>
          <w:rFonts w:asciiTheme="minorHAnsi" w:hAnsiTheme="minorHAnsi" w:cstheme="minorHAnsi"/>
          <w:b/>
          <w:bCs/>
          <w:color w:val="000000"/>
        </w:rPr>
        <w:br/>
      </w:r>
      <w:r w:rsidRPr="00C163C6">
        <w:rPr>
          <w:rFonts w:asciiTheme="minorHAnsi" w:hAnsiTheme="minorHAnsi" w:cstheme="minorHAnsi"/>
          <w:b/>
        </w:rPr>
        <w:t>Meeting Minutes Drafted By:</w:t>
      </w:r>
      <w:r>
        <w:rPr>
          <w:rFonts w:asciiTheme="minorHAnsi" w:hAnsiTheme="minorHAnsi" w:cstheme="minorHAnsi"/>
        </w:rPr>
        <w:t xml:space="preserve"> </w:t>
      </w:r>
      <w:r w:rsidRPr="00C933F1">
        <w:rPr>
          <w:rFonts w:asciiTheme="minorHAnsi" w:hAnsiTheme="minorHAnsi" w:cstheme="minorHAnsi"/>
          <w:b/>
        </w:rPr>
        <w:t>Arvind Krishna</w:t>
      </w:r>
    </w:p>
    <w:sectPr w:rsidR="00965F8D" w:rsidSect="0039741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5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14BE" w14:textId="77777777" w:rsidR="007B09F6" w:rsidRDefault="007B09F6">
      <w:r>
        <w:separator/>
      </w:r>
    </w:p>
  </w:endnote>
  <w:endnote w:type="continuationSeparator" w:id="0">
    <w:p w14:paraId="6703B881" w14:textId="77777777" w:rsidR="007B09F6" w:rsidRDefault="007B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072"/>
      <w:docPartObj>
        <w:docPartGallery w:val="Page Numbers (Bottom of Page)"/>
        <w:docPartUnique/>
      </w:docPartObj>
    </w:sdtPr>
    <w:sdtEndPr>
      <w:rPr>
        <w:noProof/>
      </w:rPr>
    </w:sdtEndPr>
    <w:sdtContent>
      <w:p w14:paraId="49864FB5" w14:textId="3A27033F" w:rsidR="00F1098C" w:rsidRDefault="00F1098C">
        <w:pPr>
          <w:pStyle w:val="Footer"/>
          <w:jc w:val="center"/>
        </w:pPr>
        <w:r>
          <w:fldChar w:fldCharType="begin"/>
        </w:r>
        <w:r>
          <w:instrText xml:space="preserve"> PAGE   \* MERGEFORMAT </w:instrText>
        </w:r>
        <w:r>
          <w:fldChar w:fldCharType="separate"/>
        </w:r>
        <w:r w:rsidR="0027276F">
          <w:rPr>
            <w:noProof/>
          </w:rPr>
          <w:t>4</w:t>
        </w:r>
        <w:r>
          <w:rPr>
            <w:noProof/>
          </w:rPr>
          <w:fldChar w:fldCharType="end"/>
        </w:r>
      </w:p>
    </w:sdtContent>
  </w:sdt>
  <w:p w14:paraId="28F6A245" w14:textId="77777777" w:rsidR="00F1098C" w:rsidRDefault="00F10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987F" w14:textId="77777777" w:rsidR="00F1098C" w:rsidRDefault="00F10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9199" w14:textId="77777777" w:rsidR="00F1098C" w:rsidRDefault="00F10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7445" w14:textId="77777777" w:rsidR="007B09F6" w:rsidRDefault="007B09F6">
      <w:r>
        <w:separator/>
      </w:r>
    </w:p>
  </w:footnote>
  <w:footnote w:type="continuationSeparator" w:id="0">
    <w:p w14:paraId="1D2AB991" w14:textId="77777777" w:rsidR="007B09F6" w:rsidRDefault="007B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841" w14:textId="77777777" w:rsidR="00F1098C" w:rsidRDefault="00F10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CB80" w14:textId="77777777" w:rsidR="00F1098C" w:rsidRDefault="00F10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C42" w14:textId="77777777" w:rsidR="00F1098C" w:rsidRDefault="00F10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B1A"/>
    <w:multiLevelType w:val="hybridMultilevel"/>
    <w:tmpl w:val="792AD37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15:restartNumberingAfterBreak="0">
    <w:nsid w:val="116D3C2B"/>
    <w:multiLevelType w:val="hybridMultilevel"/>
    <w:tmpl w:val="1DF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A13"/>
    <w:multiLevelType w:val="hybridMultilevel"/>
    <w:tmpl w:val="8348F79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5FF"/>
    <w:multiLevelType w:val="hybridMultilevel"/>
    <w:tmpl w:val="FF9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F226B"/>
    <w:multiLevelType w:val="multilevel"/>
    <w:tmpl w:val="5BB0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E6502"/>
    <w:multiLevelType w:val="hybridMultilevel"/>
    <w:tmpl w:val="217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1C8"/>
    <w:multiLevelType w:val="hybridMultilevel"/>
    <w:tmpl w:val="FE50CC28"/>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1A4"/>
    <w:multiLevelType w:val="hybridMultilevel"/>
    <w:tmpl w:val="32D2EF54"/>
    <w:lvl w:ilvl="0" w:tplc="8264BD0E">
      <w:start w:val="71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B090F"/>
    <w:multiLevelType w:val="hybridMultilevel"/>
    <w:tmpl w:val="6C02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74049"/>
    <w:multiLevelType w:val="hybridMultilevel"/>
    <w:tmpl w:val="043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7C24"/>
    <w:multiLevelType w:val="hybridMultilevel"/>
    <w:tmpl w:val="83FA6E42"/>
    <w:lvl w:ilvl="0" w:tplc="3C668E52">
      <w:start w:val="1"/>
      <w:numFmt w:val="bullet"/>
      <w:lvlText w:val="•"/>
      <w:lvlJc w:val="left"/>
      <w:pPr>
        <w:tabs>
          <w:tab w:val="num" w:pos="720"/>
        </w:tabs>
        <w:ind w:left="720" w:hanging="360"/>
      </w:pPr>
      <w:rPr>
        <w:rFonts w:ascii="Times New Roman" w:hAnsi="Times New Roman" w:cs="Times New Roman" w:hint="default"/>
      </w:rPr>
    </w:lvl>
    <w:lvl w:ilvl="1" w:tplc="5DD2DFF2">
      <w:start w:val="1"/>
      <w:numFmt w:val="bullet"/>
      <w:lvlText w:val="•"/>
      <w:lvlJc w:val="left"/>
      <w:pPr>
        <w:tabs>
          <w:tab w:val="num" w:pos="1440"/>
        </w:tabs>
        <w:ind w:left="1440" w:hanging="360"/>
      </w:pPr>
      <w:rPr>
        <w:rFonts w:ascii="Times New Roman" w:hAnsi="Times New Roman" w:cs="Times New Roman" w:hint="default"/>
      </w:rPr>
    </w:lvl>
    <w:lvl w:ilvl="2" w:tplc="E82C9908">
      <w:start w:val="1"/>
      <w:numFmt w:val="bullet"/>
      <w:lvlText w:val="•"/>
      <w:lvlJc w:val="left"/>
      <w:pPr>
        <w:tabs>
          <w:tab w:val="num" w:pos="2160"/>
        </w:tabs>
        <w:ind w:left="2160" w:hanging="360"/>
      </w:pPr>
      <w:rPr>
        <w:rFonts w:ascii="Times New Roman" w:hAnsi="Times New Roman" w:cs="Times New Roman" w:hint="default"/>
      </w:rPr>
    </w:lvl>
    <w:lvl w:ilvl="3" w:tplc="4DDE9322">
      <w:start w:val="1"/>
      <w:numFmt w:val="bullet"/>
      <w:lvlText w:val="•"/>
      <w:lvlJc w:val="left"/>
      <w:pPr>
        <w:tabs>
          <w:tab w:val="num" w:pos="2880"/>
        </w:tabs>
        <w:ind w:left="2880" w:hanging="360"/>
      </w:pPr>
      <w:rPr>
        <w:rFonts w:ascii="Times New Roman" w:hAnsi="Times New Roman" w:cs="Times New Roman" w:hint="default"/>
      </w:rPr>
    </w:lvl>
    <w:lvl w:ilvl="4" w:tplc="17DC9870">
      <w:start w:val="1"/>
      <w:numFmt w:val="bullet"/>
      <w:lvlText w:val="•"/>
      <w:lvlJc w:val="left"/>
      <w:pPr>
        <w:tabs>
          <w:tab w:val="num" w:pos="3600"/>
        </w:tabs>
        <w:ind w:left="3600" w:hanging="360"/>
      </w:pPr>
      <w:rPr>
        <w:rFonts w:ascii="Times New Roman" w:hAnsi="Times New Roman" w:cs="Times New Roman" w:hint="default"/>
      </w:rPr>
    </w:lvl>
    <w:lvl w:ilvl="5" w:tplc="7A3A65D2">
      <w:start w:val="1"/>
      <w:numFmt w:val="bullet"/>
      <w:lvlText w:val="•"/>
      <w:lvlJc w:val="left"/>
      <w:pPr>
        <w:tabs>
          <w:tab w:val="num" w:pos="4320"/>
        </w:tabs>
        <w:ind w:left="4320" w:hanging="360"/>
      </w:pPr>
      <w:rPr>
        <w:rFonts w:ascii="Times New Roman" w:hAnsi="Times New Roman" w:cs="Times New Roman" w:hint="default"/>
      </w:rPr>
    </w:lvl>
    <w:lvl w:ilvl="6" w:tplc="9E0EEFDC">
      <w:start w:val="1"/>
      <w:numFmt w:val="bullet"/>
      <w:lvlText w:val="•"/>
      <w:lvlJc w:val="left"/>
      <w:pPr>
        <w:tabs>
          <w:tab w:val="num" w:pos="5040"/>
        </w:tabs>
        <w:ind w:left="5040" w:hanging="360"/>
      </w:pPr>
      <w:rPr>
        <w:rFonts w:ascii="Times New Roman" w:hAnsi="Times New Roman" w:cs="Times New Roman" w:hint="default"/>
      </w:rPr>
    </w:lvl>
    <w:lvl w:ilvl="7" w:tplc="8DC2AF62">
      <w:start w:val="1"/>
      <w:numFmt w:val="bullet"/>
      <w:lvlText w:val="•"/>
      <w:lvlJc w:val="left"/>
      <w:pPr>
        <w:tabs>
          <w:tab w:val="num" w:pos="5760"/>
        </w:tabs>
        <w:ind w:left="5760" w:hanging="360"/>
      </w:pPr>
      <w:rPr>
        <w:rFonts w:ascii="Times New Roman" w:hAnsi="Times New Roman" w:cs="Times New Roman" w:hint="default"/>
      </w:rPr>
    </w:lvl>
    <w:lvl w:ilvl="8" w:tplc="C5A6109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CC83233"/>
    <w:multiLevelType w:val="hybridMultilevel"/>
    <w:tmpl w:val="0CA2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C604BC"/>
    <w:multiLevelType w:val="multilevel"/>
    <w:tmpl w:val="AD24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CE6F0F"/>
    <w:multiLevelType w:val="hybridMultilevel"/>
    <w:tmpl w:val="CE845064"/>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B3B29"/>
    <w:multiLevelType w:val="hybridMultilevel"/>
    <w:tmpl w:val="A31AB2F6"/>
    <w:lvl w:ilvl="0" w:tplc="2648F82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5F3E7D"/>
    <w:multiLevelType w:val="hybridMultilevel"/>
    <w:tmpl w:val="05A00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E16C0"/>
    <w:multiLevelType w:val="hybridMultilevel"/>
    <w:tmpl w:val="20E68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3554A"/>
    <w:multiLevelType w:val="hybridMultilevel"/>
    <w:tmpl w:val="67025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D31AC1"/>
    <w:multiLevelType w:val="hybridMultilevel"/>
    <w:tmpl w:val="3598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8681D"/>
    <w:multiLevelType w:val="hybridMultilevel"/>
    <w:tmpl w:val="F01C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543AEF"/>
    <w:multiLevelType w:val="multilevel"/>
    <w:tmpl w:val="49C8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336075"/>
    <w:multiLevelType w:val="multilevel"/>
    <w:tmpl w:val="70D0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B6829"/>
    <w:multiLevelType w:val="hybridMultilevel"/>
    <w:tmpl w:val="6DB4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41489D"/>
    <w:multiLevelType w:val="hybridMultilevel"/>
    <w:tmpl w:val="F80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96B42"/>
    <w:multiLevelType w:val="hybridMultilevel"/>
    <w:tmpl w:val="1B1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A169BE"/>
    <w:multiLevelType w:val="hybridMultilevel"/>
    <w:tmpl w:val="F13ACBB6"/>
    <w:lvl w:ilvl="0" w:tplc="2648F82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C96C04"/>
    <w:multiLevelType w:val="hybridMultilevel"/>
    <w:tmpl w:val="A20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125830"/>
    <w:multiLevelType w:val="hybridMultilevel"/>
    <w:tmpl w:val="722434EC"/>
    <w:lvl w:ilvl="0" w:tplc="2648F8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D4679"/>
    <w:multiLevelType w:val="hybridMultilevel"/>
    <w:tmpl w:val="B26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0627B"/>
    <w:multiLevelType w:val="hybridMultilevel"/>
    <w:tmpl w:val="B4D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9698238">
    <w:abstractNumId w:val="28"/>
  </w:num>
  <w:num w:numId="2" w16cid:durableId="1748839188">
    <w:abstractNumId w:val="29"/>
  </w:num>
  <w:num w:numId="3" w16cid:durableId="2096973949">
    <w:abstractNumId w:val="30"/>
  </w:num>
  <w:num w:numId="4" w16cid:durableId="1773667883">
    <w:abstractNumId w:val="9"/>
  </w:num>
  <w:num w:numId="5" w16cid:durableId="1211189891">
    <w:abstractNumId w:val="26"/>
  </w:num>
  <w:num w:numId="6" w16cid:durableId="1308902363">
    <w:abstractNumId w:val="1"/>
  </w:num>
  <w:num w:numId="7" w16cid:durableId="1088967659">
    <w:abstractNumId w:val="8"/>
  </w:num>
  <w:num w:numId="8" w16cid:durableId="145634160">
    <w:abstractNumId w:val="20"/>
  </w:num>
  <w:num w:numId="9" w16cid:durableId="645474913">
    <w:abstractNumId w:val="33"/>
  </w:num>
  <w:num w:numId="10" w16cid:durableId="13121533">
    <w:abstractNumId w:val="11"/>
  </w:num>
  <w:num w:numId="11" w16cid:durableId="1532062736">
    <w:abstractNumId w:val="32"/>
  </w:num>
  <w:num w:numId="12" w16cid:durableId="2045521232">
    <w:abstractNumId w:val="0"/>
  </w:num>
  <w:num w:numId="13" w16cid:durableId="1925644511">
    <w:abstractNumId w:val="6"/>
  </w:num>
  <w:num w:numId="14" w16cid:durableId="1065686064">
    <w:abstractNumId w:val="2"/>
  </w:num>
  <w:num w:numId="15" w16cid:durableId="23484954">
    <w:abstractNumId w:val="17"/>
  </w:num>
  <w:num w:numId="16" w16cid:durableId="349646322">
    <w:abstractNumId w:val="34"/>
  </w:num>
  <w:num w:numId="17" w16cid:durableId="364527823">
    <w:abstractNumId w:val="7"/>
  </w:num>
  <w:num w:numId="18" w16cid:durableId="1692997610">
    <w:abstractNumId w:val="18"/>
  </w:num>
  <w:num w:numId="19" w16cid:durableId="807238147">
    <w:abstractNumId w:val="25"/>
  </w:num>
  <w:num w:numId="20" w16cid:durableId="879978984">
    <w:abstractNumId w:val="5"/>
  </w:num>
  <w:num w:numId="21" w16cid:durableId="395712184">
    <w:abstractNumId w:val="21"/>
  </w:num>
  <w:num w:numId="22" w16cid:durableId="364717732">
    <w:abstractNumId w:val="3"/>
  </w:num>
  <w:num w:numId="23" w16cid:durableId="1094204474">
    <w:abstractNumId w:val="10"/>
  </w:num>
  <w:num w:numId="24" w16cid:durableId="1593586793">
    <w:abstractNumId w:val="16"/>
  </w:num>
  <w:num w:numId="25" w16cid:durableId="590890731">
    <w:abstractNumId w:val="15"/>
  </w:num>
  <w:num w:numId="26" w16cid:durableId="1522820532">
    <w:abstractNumId w:val="19"/>
  </w:num>
  <w:num w:numId="27" w16cid:durableId="1888641250">
    <w:abstractNumId w:val="4"/>
  </w:num>
  <w:num w:numId="28" w16cid:durableId="687103535">
    <w:abstractNumId w:val="31"/>
  </w:num>
  <w:num w:numId="29" w16cid:durableId="341132194">
    <w:abstractNumId w:val="27"/>
  </w:num>
  <w:num w:numId="30" w16cid:durableId="116261073">
    <w:abstractNumId w:val="13"/>
  </w:num>
  <w:num w:numId="31" w16cid:durableId="844514678">
    <w:abstractNumId w:val="24"/>
  </w:num>
  <w:num w:numId="32" w16cid:durableId="577979986">
    <w:abstractNumId w:val="14"/>
  </w:num>
  <w:num w:numId="33" w16cid:durableId="2029213062">
    <w:abstractNumId w:val="12"/>
  </w:num>
  <w:num w:numId="34" w16cid:durableId="453522987">
    <w:abstractNumId w:val="22"/>
  </w:num>
  <w:num w:numId="35" w16cid:durableId="182835252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66E"/>
    <w:rsid w:val="00000FED"/>
    <w:rsid w:val="000021FD"/>
    <w:rsid w:val="0000245D"/>
    <w:rsid w:val="00003506"/>
    <w:rsid w:val="0000464B"/>
    <w:rsid w:val="00005756"/>
    <w:rsid w:val="00005AEC"/>
    <w:rsid w:val="00005ED9"/>
    <w:rsid w:val="000062D6"/>
    <w:rsid w:val="000062D7"/>
    <w:rsid w:val="00007F9B"/>
    <w:rsid w:val="00010D37"/>
    <w:rsid w:val="0001185C"/>
    <w:rsid w:val="0001222D"/>
    <w:rsid w:val="00012C40"/>
    <w:rsid w:val="000132FE"/>
    <w:rsid w:val="00013FB6"/>
    <w:rsid w:val="00015910"/>
    <w:rsid w:val="00015D0C"/>
    <w:rsid w:val="00015DA8"/>
    <w:rsid w:val="000161C9"/>
    <w:rsid w:val="00016582"/>
    <w:rsid w:val="00016E5D"/>
    <w:rsid w:val="00017D8E"/>
    <w:rsid w:val="0002026C"/>
    <w:rsid w:val="000203D1"/>
    <w:rsid w:val="0002100F"/>
    <w:rsid w:val="000217AB"/>
    <w:rsid w:val="00021A0E"/>
    <w:rsid w:val="00021F19"/>
    <w:rsid w:val="00021FBF"/>
    <w:rsid w:val="000223B0"/>
    <w:rsid w:val="000228AA"/>
    <w:rsid w:val="00022FAB"/>
    <w:rsid w:val="0002565A"/>
    <w:rsid w:val="000258E1"/>
    <w:rsid w:val="00026A32"/>
    <w:rsid w:val="00026B9B"/>
    <w:rsid w:val="00027608"/>
    <w:rsid w:val="0002794C"/>
    <w:rsid w:val="000279F2"/>
    <w:rsid w:val="00030389"/>
    <w:rsid w:val="0003183E"/>
    <w:rsid w:val="00031AA4"/>
    <w:rsid w:val="0003267D"/>
    <w:rsid w:val="0003272F"/>
    <w:rsid w:val="0003301F"/>
    <w:rsid w:val="00033266"/>
    <w:rsid w:val="0003354B"/>
    <w:rsid w:val="0003359E"/>
    <w:rsid w:val="0003474E"/>
    <w:rsid w:val="00034DF6"/>
    <w:rsid w:val="00035142"/>
    <w:rsid w:val="00035461"/>
    <w:rsid w:val="00035AED"/>
    <w:rsid w:val="00036508"/>
    <w:rsid w:val="00037109"/>
    <w:rsid w:val="000406C8"/>
    <w:rsid w:val="00040B3B"/>
    <w:rsid w:val="00041133"/>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163"/>
    <w:rsid w:val="00056426"/>
    <w:rsid w:val="00056BF6"/>
    <w:rsid w:val="00057232"/>
    <w:rsid w:val="00057A83"/>
    <w:rsid w:val="00060689"/>
    <w:rsid w:val="000614CE"/>
    <w:rsid w:val="00061CD7"/>
    <w:rsid w:val="00062800"/>
    <w:rsid w:val="00062ED3"/>
    <w:rsid w:val="00063BA6"/>
    <w:rsid w:val="000648AF"/>
    <w:rsid w:val="00064C6C"/>
    <w:rsid w:val="00064E1A"/>
    <w:rsid w:val="00066010"/>
    <w:rsid w:val="00066BC0"/>
    <w:rsid w:val="00067BA5"/>
    <w:rsid w:val="00067EA6"/>
    <w:rsid w:val="00067F04"/>
    <w:rsid w:val="00070327"/>
    <w:rsid w:val="000707F3"/>
    <w:rsid w:val="00070E0D"/>
    <w:rsid w:val="0007234E"/>
    <w:rsid w:val="00072CF3"/>
    <w:rsid w:val="000730CD"/>
    <w:rsid w:val="0007472E"/>
    <w:rsid w:val="00076670"/>
    <w:rsid w:val="0007696E"/>
    <w:rsid w:val="000774F2"/>
    <w:rsid w:val="000778F3"/>
    <w:rsid w:val="000801D0"/>
    <w:rsid w:val="00080D76"/>
    <w:rsid w:val="00080D84"/>
    <w:rsid w:val="000810DC"/>
    <w:rsid w:val="00081CBF"/>
    <w:rsid w:val="00082398"/>
    <w:rsid w:val="000827B4"/>
    <w:rsid w:val="00082E7B"/>
    <w:rsid w:val="00083447"/>
    <w:rsid w:val="000835E6"/>
    <w:rsid w:val="00083DD2"/>
    <w:rsid w:val="00084D5A"/>
    <w:rsid w:val="00085900"/>
    <w:rsid w:val="00085DC3"/>
    <w:rsid w:val="00086C6A"/>
    <w:rsid w:val="000874FA"/>
    <w:rsid w:val="00090B92"/>
    <w:rsid w:val="00091526"/>
    <w:rsid w:val="00091D2A"/>
    <w:rsid w:val="000927D1"/>
    <w:rsid w:val="00092CD8"/>
    <w:rsid w:val="00094265"/>
    <w:rsid w:val="00094705"/>
    <w:rsid w:val="00094812"/>
    <w:rsid w:val="00094F23"/>
    <w:rsid w:val="0009534C"/>
    <w:rsid w:val="000957A7"/>
    <w:rsid w:val="000975CB"/>
    <w:rsid w:val="000A12CE"/>
    <w:rsid w:val="000A34B8"/>
    <w:rsid w:val="000A433B"/>
    <w:rsid w:val="000A4412"/>
    <w:rsid w:val="000A45A7"/>
    <w:rsid w:val="000A4A34"/>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D1D"/>
    <w:rsid w:val="000B3ED3"/>
    <w:rsid w:val="000B40E4"/>
    <w:rsid w:val="000B4E96"/>
    <w:rsid w:val="000B50A3"/>
    <w:rsid w:val="000B5A09"/>
    <w:rsid w:val="000B5EAC"/>
    <w:rsid w:val="000B5FFB"/>
    <w:rsid w:val="000B7446"/>
    <w:rsid w:val="000C031B"/>
    <w:rsid w:val="000C1EBC"/>
    <w:rsid w:val="000C2A55"/>
    <w:rsid w:val="000C3081"/>
    <w:rsid w:val="000C389F"/>
    <w:rsid w:val="000C3AAB"/>
    <w:rsid w:val="000C42A9"/>
    <w:rsid w:val="000C56BD"/>
    <w:rsid w:val="000C571B"/>
    <w:rsid w:val="000C6689"/>
    <w:rsid w:val="000C6A63"/>
    <w:rsid w:val="000C6C3C"/>
    <w:rsid w:val="000C7BD8"/>
    <w:rsid w:val="000D0219"/>
    <w:rsid w:val="000D0679"/>
    <w:rsid w:val="000D11B2"/>
    <w:rsid w:val="000D1342"/>
    <w:rsid w:val="000D157A"/>
    <w:rsid w:val="000D1CB7"/>
    <w:rsid w:val="000D2794"/>
    <w:rsid w:val="000D3854"/>
    <w:rsid w:val="000D5CC8"/>
    <w:rsid w:val="000D5F53"/>
    <w:rsid w:val="000D60D6"/>
    <w:rsid w:val="000D6F69"/>
    <w:rsid w:val="000D7061"/>
    <w:rsid w:val="000D7100"/>
    <w:rsid w:val="000D7C32"/>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0D"/>
    <w:rsid w:val="000E70E6"/>
    <w:rsid w:val="000E7B66"/>
    <w:rsid w:val="000E7F33"/>
    <w:rsid w:val="000F0ACA"/>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C8"/>
    <w:rsid w:val="0010776D"/>
    <w:rsid w:val="0010796F"/>
    <w:rsid w:val="00107D79"/>
    <w:rsid w:val="001107DE"/>
    <w:rsid w:val="00110BAB"/>
    <w:rsid w:val="00110E26"/>
    <w:rsid w:val="0011215A"/>
    <w:rsid w:val="00112514"/>
    <w:rsid w:val="001129C4"/>
    <w:rsid w:val="0011366D"/>
    <w:rsid w:val="00114446"/>
    <w:rsid w:val="00114FED"/>
    <w:rsid w:val="00115813"/>
    <w:rsid w:val="00116683"/>
    <w:rsid w:val="00116BD0"/>
    <w:rsid w:val="00117835"/>
    <w:rsid w:val="00120669"/>
    <w:rsid w:val="001212B4"/>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83C"/>
    <w:rsid w:val="00140AF6"/>
    <w:rsid w:val="0014100B"/>
    <w:rsid w:val="00141142"/>
    <w:rsid w:val="0014249C"/>
    <w:rsid w:val="001428AE"/>
    <w:rsid w:val="001429AF"/>
    <w:rsid w:val="00142EEE"/>
    <w:rsid w:val="00143253"/>
    <w:rsid w:val="00143751"/>
    <w:rsid w:val="00143771"/>
    <w:rsid w:val="00144B3A"/>
    <w:rsid w:val="0014501E"/>
    <w:rsid w:val="001470E1"/>
    <w:rsid w:val="0014745E"/>
    <w:rsid w:val="00147890"/>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06F6"/>
    <w:rsid w:val="00160B42"/>
    <w:rsid w:val="0016165E"/>
    <w:rsid w:val="00161ED3"/>
    <w:rsid w:val="00162994"/>
    <w:rsid w:val="00162F32"/>
    <w:rsid w:val="00162F56"/>
    <w:rsid w:val="0016362E"/>
    <w:rsid w:val="00163D19"/>
    <w:rsid w:val="0016496C"/>
    <w:rsid w:val="00166C1F"/>
    <w:rsid w:val="00166E52"/>
    <w:rsid w:val="00167E44"/>
    <w:rsid w:val="00171D57"/>
    <w:rsid w:val="001721F2"/>
    <w:rsid w:val="00172518"/>
    <w:rsid w:val="001735B9"/>
    <w:rsid w:val="00173BFD"/>
    <w:rsid w:val="00174C30"/>
    <w:rsid w:val="00174E68"/>
    <w:rsid w:val="001756B8"/>
    <w:rsid w:val="0017679B"/>
    <w:rsid w:val="00176C2D"/>
    <w:rsid w:val="00176F11"/>
    <w:rsid w:val="00180075"/>
    <w:rsid w:val="00180A4D"/>
    <w:rsid w:val="00180D29"/>
    <w:rsid w:val="00180FA6"/>
    <w:rsid w:val="001811FE"/>
    <w:rsid w:val="00181542"/>
    <w:rsid w:val="001815A2"/>
    <w:rsid w:val="00181C92"/>
    <w:rsid w:val="00183092"/>
    <w:rsid w:val="001836ED"/>
    <w:rsid w:val="00183C67"/>
    <w:rsid w:val="00184EF9"/>
    <w:rsid w:val="0018626C"/>
    <w:rsid w:val="0018678E"/>
    <w:rsid w:val="00186C44"/>
    <w:rsid w:val="00186DF2"/>
    <w:rsid w:val="00187425"/>
    <w:rsid w:val="00187597"/>
    <w:rsid w:val="001875E6"/>
    <w:rsid w:val="00187A17"/>
    <w:rsid w:val="00187FB7"/>
    <w:rsid w:val="0019230C"/>
    <w:rsid w:val="001923CD"/>
    <w:rsid w:val="0019264E"/>
    <w:rsid w:val="00192E3D"/>
    <w:rsid w:val="001932CF"/>
    <w:rsid w:val="001948E9"/>
    <w:rsid w:val="0019503B"/>
    <w:rsid w:val="00195E84"/>
    <w:rsid w:val="00196356"/>
    <w:rsid w:val="00197206"/>
    <w:rsid w:val="001A0B9A"/>
    <w:rsid w:val="001A28CD"/>
    <w:rsid w:val="001A2F79"/>
    <w:rsid w:val="001A2FA7"/>
    <w:rsid w:val="001A360B"/>
    <w:rsid w:val="001A36D7"/>
    <w:rsid w:val="001A3DE6"/>
    <w:rsid w:val="001A4217"/>
    <w:rsid w:val="001A4AF0"/>
    <w:rsid w:val="001A53B9"/>
    <w:rsid w:val="001A5F99"/>
    <w:rsid w:val="001A64DF"/>
    <w:rsid w:val="001A6B92"/>
    <w:rsid w:val="001A6EE2"/>
    <w:rsid w:val="001A7CC4"/>
    <w:rsid w:val="001A7D74"/>
    <w:rsid w:val="001B03D5"/>
    <w:rsid w:val="001B07C8"/>
    <w:rsid w:val="001B0CD1"/>
    <w:rsid w:val="001B0D52"/>
    <w:rsid w:val="001B10CE"/>
    <w:rsid w:val="001B1B70"/>
    <w:rsid w:val="001B1EC1"/>
    <w:rsid w:val="001B2801"/>
    <w:rsid w:val="001B35A9"/>
    <w:rsid w:val="001B3CD0"/>
    <w:rsid w:val="001B45F5"/>
    <w:rsid w:val="001B46E7"/>
    <w:rsid w:val="001B505B"/>
    <w:rsid w:val="001B6EC2"/>
    <w:rsid w:val="001C1454"/>
    <w:rsid w:val="001C220A"/>
    <w:rsid w:val="001C25C0"/>
    <w:rsid w:val="001C4207"/>
    <w:rsid w:val="001C5034"/>
    <w:rsid w:val="001C51C9"/>
    <w:rsid w:val="001C5670"/>
    <w:rsid w:val="001C58A5"/>
    <w:rsid w:val="001C63FF"/>
    <w:rsid w:val="001C7962"/>
    <w:rsid w:val="001D111C"/>
    <w:rsid w:val="001D1C6F"/>
    <w:rsid w:val="001D2FED"/>
    <w:rsid w:val="001D4073"/>
    <w:rsid w:val="001D415B"/>
    <w:rsid w:val="001D7285"/>
    <w:rsid w:val="001D7630"/>
    <w:rsid w:val="001D78ED"/>
    <w:rsid w:val="001E060B"/>
    <w:rsid w:val="001E0615"/>
    <w:rsid w:val="001E062F"/>
    <w:rsid w:val="001E06E7"/>
    <w:rsid w:val="001E0C30"/>
    <w:rsid w:val="001E28B5"/>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6DC"/>
    <w:rsid w:val="001F4D56"/>
    <w:rsid w:val="001F4FEB"/>
    <w:rsid w:val="001F5A77"/>
    <w:rsid w:val="001F5CDC"/>
    <w:rsid w:val="001F5F96"/>
    <w:rsid w:val="001F6CEA"/>
    <w:rsid w:val="001F6F3F"/>
    <w:rsid w:val="001F751D"/>
    <w:rsid w:val="002002AA"/>
    <w:rsid w:val="00200C43"/>
    <w:rsid w:val="00200FA2"/>
    <w:rsid w:val="00202134"/>
    <w:rsid w:val="002021AF"/>
    <w:rsid w:val="002029D0"/>
    <w:rsid w:val="00202D4A"/>
    <w:rsid w:val="002030F3"/>
    <w:rsid w:val="00203209"/>
    <w:rsid w:val="002032D1"/>
    <w:rsid w:val="0020414D"/>
    <w:rsid w:val="00204253"/>
    <w:rsid w:val="0020461A"/>
    <w:rsid w:val="0020549D"/>
    <w:rsid w:val="00205FAD"/>
    <w:rsid w:val="00206592"/>
    <w:rsid w:val="00206597"/>
    <w:rsid w:val="00206672"/>
    <w:rsid w:val="00206920"/>
    <w:rsid w:val="002072CF"/>
    <w:rsid w:val="002109E9"/>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A89"/>
    <w:rsid w:val="00220C7B"/>
    <w:rsid w:val="0022126E"/>
    <w:rsid w:val="002219A8"/>
    <w:rsid w:val="00222EF1"/>
    <w:rsid w:val="00223201"/>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73A0"/>
    <w:rsid w:val="002475D5"/>
    <w:rsid w:val="0025036D"/>
    <w:rsid w:val="00251D92"/>
    <w:rsid w:val="002521A9"/>
    <w:rsid w:val="002523E2"/>
    <w:rsid w:val="00252DBF"/>
    <w:rsid w:val="00253B32"/>
    <w:rsid w:val="00254127"/>
    <w:rsid w:val="00254207"/>
    <w:rsid w:val="00254504"/>
    <w:rsid w:val="002545A3"/>
    <w:rsid w:val="002552CE"/>
    <w:rsid w:val="002554AA"/>
    <w:rsid w:val="00255D51"/>
    <w:rsid w:val="00255F3A"/>
    <w:rsid w:val="002560A9"/>
    <w:rsid w:val="002562E4"/>
    <w:rsid w:val="002574D7"/>
    <w:rsid w:val="002574F1"/>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67E6D"/>
    <w:rsid w:val="00270307"/>
    <w:rsid w:val="0027076C"/>
    <w:rsid w:val="00270A48"/>
    <w:rsid w:val="0027212C"/>
    <w:rsid w:val="002723A4"/>
    <w:rsid w:val="0027276F"/>
    <w:rsid w:val="0027320A"/>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E73"/>
    <w:rsid w:val="00287EC9"/>
    <w:rsid w:val="00287FE4"/>
    <w:rsid w:val="00291A11"/>
    <w:rsid w:val="00291D82"/>
    <w:rsid w:val="00292CFC"/>
    <w:rsid w:val="00293204"/>
    <w:rsid w:val="00294327"/>
    <w:rsid w:val="00294ABE"/>
    <w:rsid w:val="00294F40"/>
    <w:rsid w:val="00295B58"/>
    <w:rsid w:val="00297A4A"/>
    <w:rsid w:val="002A06D6"/>
    <w:rsid w:val="002A0814"/>
    <w:rsid w:val="002A1117"/>
    <w:rsid w:val="002A2166"/>
    <w:rsid w:val="002A21E1"/>
    <w:rsid w:val="002A2F63"/>
    <w:rsid w:val="002A32F9"/>
    <w:rsid w:val="002A3792"/>
    <w:rsid w:val="002A4BBA"/>
    <w:rsid w:val="002A4D48"/>
    <w:rsid w:val="002A52C9"/>
    <w:rsid w:val="002A58EB"/>
    <w:rsid w:val="002A6350"/>
    <w:rsid w:val="002A66F4"/>
    <w:rsid w:val="002B09F7"/>
    <w:rsid w:val="002B14C6"/>
    <w:rsid w:val="002B1BD7"/>
    <w:rsid w:val="002B1D81"/>
    <w:rsid w:val="002B2759"/>
    <w:rsid w:val="002B321F"/>
    <w:rsid w:val="002B3368"/>
    <w:rsid w:val="002B3496"/>
    <w:rsid w:val="002B3538"/>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71DD"/>
    <w:rsid w:val="002C75F7"/>
    <w:rsid w:val="002C7C4A"/>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BD7"/>
    <w:rsid w:val="002E55A9"/>
    <w:rsid w:val="002E6E69"/>
    <w:rsid w:val="002E7414"/>
    <w:rsid w:val="002E746D"/>
    <w:rsid w:val="002E76FC"/>
    <w:rsid w:val="002E79E6"/>
    <w:rsid w:val="002E7F0C"/>
    <w:rsid w:val="002F003B"/>
    <w:rsid w:val="002F01B7"/>
    <w:rsid w:val="002F0535"/>
    <w:rsid w:val="002F0647"/>
    <w:rsid w:val="002F0FA2"/>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C97"/>
    <w:rsid w:val="003149DF"/>
    <w:rsid w:val="00314C04"/>
    <w:rsid w:val="00315393"/>
    <w:rsid w:val="00315F09"/>
    <w:rsid w:val="00315FA6"/>
    <w:rsid w:val="00316115"/>
    <w:rsid w:val="00317079"/>
    <w:rsid w:val="003179DA"/>
    <w:rsid w:val="003200A0"/>
    <w:rsid w:val="00320567"/>
    <w:rsid w:val="003211AA"/>
    <w:rsid w:val="00322301"/>
    <w:rsid w:val="00322352"/>
    <w:rsid w:val="003226A1"/>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6B4"/>
    <w:rsid w:val="00334D35"/>
    <w:rsid w:val="00334FED"/>
    <w:rsid w:val="003353BF"/>
    <w:rsid w:val="00335464"/>
    <w:rsid w:val="0033615E"/>
    <w:rsid w:val="00336D93"/>
    <w:rsid w:val="003371B2"/>
    <w:rsid w:val="003374CD"/>
    <w:rsid w:val="00337859"/>
    <w:rsid w:val="00340ACA"/>
    <w:rsid w:val="00341168"/>
    <w:rsid w:val="00341E3B"/>
    <w:rsid w:val="00341E5B"/>
    <w:rsid w:val="00341EE1"/>
    <w:rsid w:val="003428FF"/>
    <w:rsid w:val="00343784"/>
    <w:rsid w:val="00343BC2"/>
    <w:rsid w:val="003441DF"/>
    <w:rsid w:val="00344260"/>
    <w:rsid w:val="00344522"/>
    <w:rsid w:val="003452CA"/>
    <w:rsid w:val="003452F1"/>
    <w:rsid w:val="003500F9"/>
    <w:rsid w:val="003503E8"/>
    <w:rsid w:val="00350663"/>
    <w:rsid w:val="003506F3"/>
    <w:rsid w:val="00350AC7"/>
    <w:rsid w:val="00350ED8"/>
    <w:rsid w:val="00351ED0"/>
    <w:rsid w:val="0035363B"/>
    <w:rsid w:val="00353C3E"/>
    <w:rsid w:val="0035496E"/>
    <w:rsid w:val="00354C16"/>
    <w:rsid w:val="00356468"/>
    <w:rsid w:val="00356520"/>
    <w:rsid w:val="003566CD"/>
    <w:rsid w:val="0035689A"/>
    <w:rsid w:val="00357E8F"/>
    <w:rsid w:val="00361806"/>
    <w:rsid w:val="00362BAD"/>
    <w:rsid w:val="00362C97"/>
    <w:rsid w:val="003634AA"/>
    <w:rsid w:val="00363A65"/>
    <w:rsid w:val="00363EEA"/>
    <w:rsid w:val="00363FA2"/>
    <w:rsid w:val="003647E8"/>
    <w:rsid w:val="00364A6F"/>
    <w:rsid w:val="00364B08"/>
    <w:rsid w:val="00364B37"/>
    <w:rsid w:val="003650C5"/>
    <w:rsid w:val="0036556B"/>
    <w:rsid w:val="0036575C"/>
    <w:rsid w:val="00365A79"/>
    <w:rsid w:val="003663C9"/>
    <w:rsid w:val="00366E67"/>
    <w:rsid w:val="003672D9"/>
    <w:rsid w:val="00367F0F"/>
    <w:rsid w:val="003700AA"/>
    <w:rsid w:val="003703D0"/>
    <w:rsid w:val="00371CD9"/>
    <w:rsid w:val="00371E5F"/>
    <w:rsid w:val="0037204F"/>
    <w:rsid w:val="00372EE1"/>
    <w:rsid w:val="00373635"/>
    <w:rsid w:val="003738FF"/>
    <w:rsid w:val="00373DC6"/>
    <w:rsid w:val="003743E9"/>
    <w:rsid w:val="00374BAB"/>
    <w:rsid w:val="00375809"/>
    <w:rsid w:val="00375BAE"/>
    <w:rsid w:val="00375D76"/>
    <w:rsid w:val="0037602A"/>
    <w:rsid w:val="0037647C"/>
    <w:rsid w:val="00376566"/>
    <w:rsid w:val="00376590"/>
    <w:rsid w:val="00376FC4"/>
    <w:rsid w:val="0037765C"/>
    <w:rsid w:val="00380A21"/>
    <w:rsid w:val="003812FE"/>
    <w:rsid w:val="0038229E"/>
    <w:rsid w:val="0038287B"/>
    <w:rsid w:val="003828D0"/>
    <w:rsid w:val="003833F1"/>
    <w:rsid w:val="00385497"/>
    <w:rsid w:val="0039109E"/>
    <w:rsid w:val="00391B35"/>
    <w:rsid w:val="00391DCE"/>
    <w:rsid w:val="0039208B"/>
    <w:rsid w:val="003925A1"/>
    <w:rsid w:val="003926D8"/>
    <w:rsid w:val="00392758"/>
    <w:rsid w:val="00392E03"/>
    <w:rsid w:val="00392F42"/>
    <w:rsid w:val="00394686"/>
    <w:rsid w:val="003959AD"/>
    <w:rsid w:val="00395E53"/>
    <w:rsid w:val="003962F1"/>
    <w:rsid w:val="00396A5B"/>
    <w:rsid w:val="00396F92"/>
    <w:rsid w:val="0039741C"/>
    <w:rsid w:val="003978F6"/>
    <w:rsid w:val="003978FD"/>
    <w:rsid w:val="00397B1A"/>
    <w:rsid w:val="00397C78"/>
    <w:rsid w:val="00397F54"/>
    <w:rsid w:val="003A0D3E"/>
    <w:rsid w:val="003A0F01"/>
    <w:rsid w:val="003A124D"/>
    <w:rsid w:val="003A14F3"/>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766"/>
    <w:rsid w:val="003D5121"/>
    <w:rsid w:val="003D5A4D"/>
    <w:rsid w:val="003D5BA2"/>
    <w:rsid w:val="003D615B"/>
    <w:rsid w:val="003D776B"/>
    <w:rsid w:val="003E0710"/>
    <w:rsid w:val="003E1124"/>
    <w:rsid w:val="003E1403"/>
    <w:rsid w:val="003E1564"/>
    <w:rsid w:val="003E1B38"/>
    <w:rsid w:val="003E1ED6"/>
    <w:rsid w:val="003E2D98"/>
    <w:rsid w:val="003E3303"/>
    <w:rsid w:val="003E37B3"/>
    <w:rsid w:val="003E4B96"/>
    <w:rsid w:val="003E6006"/>
    <w:rsid w:val="003E6828"/>
    <w:rsid w:val="003E6A22"/>
    <w:rsid w:val="003E6DDC"/>
    <w:rsid w:val="003E6F4A"/>
    <w:rsid w:val="003E6F7A"/>
    <w:rsid w:val="003E71A9"/>
    <w:rsid w:val="003E7F63"/>
    <w:rsid w:val="003F02A8"/>
    <w:rsid w:val="003F096B"/>
    <w:rsid w:val="003F0C2E"/>
    <w:rsid w:val="003F12F8"/>
    <w:rsid w:val="003F210E"/>
    <w:rsid w:val="003F29B8"/>
    <w:rsid w:val="003F3854"/>
    <w:rsid w:val="003F54B1"/>
    <w:rsid w:val="003F63CF"/>
    <w:rsid w:val="003F66F3"/>
    <w:rsid w:val="003F6D91"/>
    <w:rsid w:val="003F6DC5"/>
    <w:rsid w:val="003F6F44"/>
    <w:rsid w:val="003F7102"/>
    <w:rsid w:val="003F770C"/>
    <w:rsid w:val="003F79A7"/>
    <w:rsid w:val="003F7DF1"/>
    <w:rsid w:val="004007A5"/>
    <w:rsid w:val="004017DA"/>
    <w:rsid w:val="00401CEC"/>
    <w:rsid w:val="004020CF"/>
    <w:rsid w:val="00402827"/>
    <w:rsid w:val="004046E9"/>
    <w:rsid w:val="00404867"/>
    <w:rsid w:val="00405D72"/>
    <w:rsid w:val="0040607A"/>
    <w:rsid w:val="00407693"/>
    <w:rsid w:val="00407F76"/>
    <w:rsid w:val="00411779"/>
    <w:rsid w:val="004119E8"/>
    <w:rsid w:val="00411FED"/>
    <w:rsid w:val="00412BEA"/>
    <w:rsid w:val="00413289"/>
    <w:rsid w:val="00413BFD"/>
    <w:rsid w:val="00413D21"/>
    <w:rsid w:val="00413FE4"/>
    <w:rsid w:val="00414234"/>
    <w:rsid w:val="004148C6"/>
    <w:rsid w:val="004148EE"/>
    <w:rsid w:val="00414FC1"/>
    <w:rsid w:val="00415A6B"/>
    <w:rsid w:val="00417344"/>
    <w:rsid w:val="0041796D"/>
    <w:rsid w:val="00420D99"/>
    <w:rsid w:val="00421617"/>
    <w:rsid w:val="00421EFD"/>
    <w:rsid w:val="004227C1"/>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3080"/>
    <w:rsid w:val="004337C5"/>
    <w:rsid w:val="00433A51"/>
    <w:rsid w:val="00433FB7"/>
    <w:rsid w:val="00434311"/>
    <w:rsid w:val="00434B34"/>
    <w:rsid w:val="004350E1"/>
    <w:rsid w:val="00435851"/>
    <w:rsid w:val="00435C87"/>
    <w:rsid w:val="0043619A"/>
    <w:rsid w:val="00436B02"/>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A39"/>
    <w:rsid w:val="004466F6"/>
    <w:rsid w:val="004467C4"/>
    <w:rsid w:val="00446938"/>
    <w:rsid w:val="00447F23"/>
    <w:rsid w:val="00450018"/>
    <w:rsid w:val="00450C7C"/>
    <w:rsid w:val="00450FA8"/>
    <w:rsid w:val="0045104A"/>
    <w:rsid w:val="0045120B"/>
    <w:rsid w:val="00451D75"/>
    <w:rsid w:val="00452564"/>
    <w:rsid w:val="00452D0E"/>
    <w:rsid w:val="00452F50"/>
    <w:rsid w:val="00453C93"/>
    <w:rsid w:val="00454221"/>
    <w:rsid w:val="00454B7D"/>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BB"/>
    <w:rsid w:val="004679CF"/>
    <w:rsid w:val="004719BC"/>
    <w:rsid w:val="004744DF"/>
    <w:rsid w:val="00475150"/>
    <w:rsid w:val="00475913"/>
    <w:rsid w:val="00475F3C"/>
    <w:rsid w:val="0047671A"/>
    <w:rsid w:val="004768B5"/>
    <w:rsid w:val="00476AEE"/>
    <w:rsid w:val="00480B31"/>
    <w:rsid w:val="0048110A"/>
    <w:rsid w:val="00481ACE"/>
    <w:rsid w:val="00481C66"/>
    <w:rsid w:val="004824AF"/>
    <w:rsid w:val="004829E3"/>
    <w:rsid w:val="00482A66"/>
    <w:rsid w:val="00483529"/>
    <w:rsid w:val="004844FA"/>
    <w:rsid w:val="00484A02"/>
    <w:rsid w:val="00484B4D"/>
    <w:rsid w:val="00485109"/>
    <w:rsid w:val="004859E8"/>
    <w:rsid w:val="004863CA"/>
    <w:rsid w:val="004863DE"/>
    <w:rsid w:val="00486AAA"/>
    <w:rsid w:val="00486CCF"/>
    <w:rsid w:val="0048756E"/>
    <w:rsid w:val="004915CD"/>
    <w:rsid w:val="0049164F"/>
    <w:rsid w:val="00492146"/>
    <w:rsid w:val="00492BE5"/>
    <w:rsid w:val="00493223"/>
    <w:rsid w:val="00494B4A"/>
    <w:rsid w:val="00495686"/>
    <w:rsid w:val="0049607C"/>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3569"/>
    <w:rsid w:val="004B3B48"/>
    <w:rsid w:val="004B47A0"/>
    <w:rsid w:val="004B4B5D"/>
    <w:rsid w:val="004B4C36"/>
    <w:rsid w:val="004B5E93"/>
    <w:rsid w:val="004B5FDE"/>
    <w:rsid w:val="004B608B"/>
    <w:rsid w:val="004B6664"/>
    <w:rsid w:val="004B70EA"/>
    <w:rsid w:val="004B7F76"/>
    <w:rsid w:val="004C18DB"/>
    <w:rsid w:val="004C345F"/>
    <w:rsid w:val="004C3D5D"/>
    <w:rsid w:val="004C414A"/>
    <w:rsid w:val="004C5660"/>
    <w:rsid w:val="004C658C"/>
    <w:rsid w:val="004C694A"/>
    <w:rsid w:val="004C6AEF"/>
    <w:rsid w:val="004C6D16"/>
    <w:rsid w:val="004C7475"/>
    <w:rsid w:val="004C77FB"/>
    <w:rsid w:val="004D002A"/>
    <w:rsid w:val="004D01EC"/>
    <w:rsid w:val="004D077F"/>
    <w:rsid w:val="004D0C68"/>
    <w:rsid w:val="004D1373"/>
    <w:rsid w:val="004D1752"/>
    <w:rsid w:val="004D186B"/>
    <w:rsid w:val="004D1CAC"/>
    <w:rsid w:val="004D22E2"/>
    <w:rsid w:val="004D2C75"/>
    <w:rsid w:val="004D2E65"/>
    <w:rsid w:val="004D342F"/>
    <w:rsid w:val="004D35B6"/>
    <w:rsid w:val="004D3CC4"/>
    <w:rsid w:val="004D4ED0"/>
    <w:rsid w:val="004D5A71"/>
    <w:rsid w:val="004D5BAB"/>
    <w:rsid w:val="004D5DAF"/>
    <w:rsid w:val="004D6633"/>
    <w:rsid w:val="004D6813"/>
    <w:rsid w:val="004D75DC"/>
    <w:rsid w:val="004E019E"/>
    <w:rsid w:val="004E0E70"/>
    <w:rsid w:val="004E13C2"/>
    <w:rsid w:val="004E23DB"/>
    <w:rsid w:val="004E2A93"/>
    <w:rsid w:val="004E35FC"/>
    <w:rsid w:val="004E38F0"/>
    <w:rsid w:val="004E390E"/>
    <w:rsid w:val="004E4CAF"/>
    <w:rsid w:val="004E59C8"/>
    <w:rsid w:val="004E6A7C"/>
    <w:rsid w:val="004E7B7A"/>
    <w:rsid w:val="004F0130"/>
    <w:rsid w:val="004F043A"/>
    <w:rsid w:val="004F1C53"/>
    <w:rsid w:val="004F1E98"/>
    <w:rsid w:val="004F3773"/>
    <w:rsid w:val="004F4258"/>
    <w:rsid w:val="004F4DFA"/>
    <w:rsid w:val="004F52A9"/>
    <w:rsid w:val="004F5419"/>
    <w:rsid w:val="004F69E7"/>
    <w:rsid w:val="004F6A7A"/>
    <w:rsid w:val="004F6BA5"/>
    <w:rsid w:val="004F6CD1"/>
    <w:rsid w:val="004F6EC3"/>
    <w:rsid w:val="004F762C"/>
    <w:rsid w:val="005004E9"/>
    <w:rsid w:val="00500F40"/>
    <w:rsid w:val="0050186E"/>
    <w:rsid w:val="00503F71"/>
    <w:rsid w:val="005059A2"/>
    <w:rsid w:val="00506C0D"/>
    <w:rsid w:val="005073EF"/>
    <w:rsid w:val="00507D23"/>
    <w:rsid w:val="005108E8"/>
    <w:rsid w:val="00511379"/>
    <w:rsid w:val="0051176A"/>
    <w:rsid w:val="005117BE"/>
    <w:rsid w:val="005137F5"/>
    <w:rsid w:val="00513E50"/>
    <w:rsid w:val="0051405A"/>
    <w:rsid w:val="005151DE"/>
    <w:rsid w:val="00515B27"/>
    <w:rsid w:val="00516504"/>
    <w:rsid w:val="005176B6"/>
    <w:rsid w:val="0051784B"/>
    <w:rsid w:val="00520593"/>
    <w:rsid w:val="00521EF0"/>
    <w:rsid w:val="00521F76"/>
    <w:rsid w:val="00522C28"/>
    <w:rsid w:val="00522F04"/>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028"/>
    <w:rsid w:val="005334E6"/>
    <w:rsid w:val="0053359D"/>
    <w:rsid w:val="00533F7B"/>
    <w:rsid w:val="00534BB7"/>
    <w:rsid w:val="005358F3"/>
    <w:rsid w:val="00536C47"/>
    <w:rsid w:val="005374B1"/>
    <w:rsid w:val="005402A7"/>
    <w:rsid w:val="00540306"/>
    <w:rsid w:val="005407C0"/>
    <w:rsid w:val="00541471"/>
    <w:rsid w:val="005422C4"/>
    <w:rsid w:val="00542382"/>
    <w:rsid w:val="005424DD"/>
    <w:rsid w:val="00542906"/>
    <w:rsid w:val="005434EA"/>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CA2"/>
    <w:rsid w:val="005544E7"/>
    <w:rsid w:val="00554888"/>
    <w:rsid w:val="00554A0D"/>
    <w:rsid w:val="00555C6E"/>
    <w:rsid w:val="00556039"/>
    <w:rsid w:val="005561FC"/>
    <w:rsid w:val="005564C9"/>
    <w:rsid w:val="005569D3"/>
    <w:rsid w:val="00556A74"/>
    <w:rsid w:val="00556AD4"/>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7071"/>
    <w:rsid w:val="0056718B"/>
    <w:rsid w:val="005675A1"/>
    <w:rsid w:val="00567737"/>
    <w:rsid w:val="00567CA7"/>
    <w:rsid w:val="0057037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AE5"/>
    <w:rsid w:val="005810FD"/>
    <w:rsid w:val="00581B6A"/>
    <w:rsid w:val="00581E82"/>
    <w:rsid w:val="00582CA6"/>
    <w:rsid w:val="00582FE1"/>
    <w:rsid w:val="00583D23"/>
    <w:rsid w:val="005840E1"/>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6CA4"/>
    <w:rsid w:val="005979F7"/>
    <w:rsid w:val="00597BD7"/>
    <w:rsid w:val="00597BDE"/>
    <w:rsid w:val="005A059B"/>
    <w:rsid w:val="005A087F"/>
    <w:rsid w:val="005A1179"/>
    <w:rsid w:val="005A1AEC"/>
    <w:rsid w:val="005A1CDE"/>
    <w:rsid w:val="005A3AFF"/>
    <w:rsid w:val="005A40DD"/>
    <w:rsid w:val="005A4C47"/>
    <w:rsid w:val="005A5669"/>
    <w:rsid w:val="005A5731"/>
    <w:rsid w:val="005A5819"/>
    <w:rsid w:val="005A5D52"/>
    <w:rsid w:val="005A68C7"/>
    <w:rsid w:val="005A68D1"/>
    <w:rsid w:val="005A6909"/>
    <w:rsid w:val="005A73EE"/>
    <w:rsid w:val="005A73FE"/>
    <w:rsid w:val="005A761D"/>
    <w:rsid w:val="005A76A1"/>
    <w:rsid w:val="005B0A6B"/>
    <w:rsid w:val="005B0DA7"/>
    <w:rsid w:val="005B13B4"/>
    <w:rsid w:val="005B1AEC"/>
    <w:rsid w:val="005B1E19"/>
    <w:rsid w:val="005B228F"/>
    <w:rsid w:val="005B334F"/>
    <w:rsid w:val="005B3728"/>
    <w:rsid w:val="005B385D"/>
    <w:rsid w:val="005B474B"/>
    <w:rsid w:val="005B4937"/>
    <w:rsid w:val="005B4C70"/>
    <w:rsid w:val="005B5F9F"/>
    <w:rsid w:val="005B6342"/>
    <w:rsid w:val="005B7036"/>
    <w:rsid w:val="005C0049"/>
    <w:rsid w:val="005C0C02"/>
    <w:rsid w:val="005C0D45"/>
    <w:rsid w:val="005C0E36"/>
    <w:rsid w:val="005C12D8"/>
    <w:rsid w:val="005C1D7A"/>
    <w:rsid w:val="005C2198"/>
    <w:rsid w:val="005C2869"/>
    <w:rsid w:val="005C2944"/>
    <w:rsid w:val="005C299F"/>
    <w:rsid w:val="005C2F50"/>
    <w:rsid w:val="005C352A"/>
    <w:rsid w:val="005C391D"/>
    <w:rsid w:val="005C3F17"/>
    <w:rsid w:val="005C3FF0"/>
    <w:rsid w:val="005C46CC"/>
    <w:rsid w:val="005C4E88"/>
    <w:rsid w:val="005C5C8F"/>
    <w:rsid w:val="005C5D1D"/>
    <w:rsid w:val="005C6043"/>
    <w:rsid w:val="005C728E"/>
    <w:rsid w:val="005D1647"/>
    <w:rsid w:val="005D18A1"/>
    <w:rsid w:val="005D2853"/>
    <w:rsid w:val="005D3340"/>
    <w:rsid w:val="005D36C8"/>
    <w:rsid w:val="005D36F2"/>
    <w:rsid w:val="005D42E0"/>
    <w:rsid w:val="005D4798"/>
    <w:rsid w:val="005D4D08"/>
    <w:rsid w:val="005D541A"/>
    <w:rsid w:val="005D5A9A"/>
    <w:rsid w:val="005D5DEA"/>
    <w:rsid w:val="005D6CDB"/>
    <w:rsid w:val="005D703F"/>
    <w:rsid w:val="005D70B0"/>
    <w:rsid w:val="005D7997"/>
    <w:rsid w:val="005D7C37"/>
    <w:rsid w:val="005E019B"/>
    <w:rsid w:val="005E07D0"/>
    <w:rsid w:val="005E0F3F"/>
    <w:rsid w:val="005E1488"/>
    <w:rsid w:val="005E172F"/>
    <w:rsid w:val="005E2311"/>
    <w:rsid w:val="005E2EEE"/>
    <w:rsid w:val="005E3548"/>
    <w:rsid w:val="005E41CF"/>
    <w:rsid w:val="005E5C17"/>
    <w:rsid w:val="005E5F70"/>
    <w:rsid w:val="005E62F5"/>
    <w:rsid w:val="005E643D"/>
    <w:rsid w:val="005E7175"/>
    <w:rsid w:val="005E73FE"/>
    <w:rsid w:val="005E7BAF"/>
    <w:rsid w:val="005E7DD5"/>
    <w:rsid w:val="005F02EF"/>
    <w:rsid w:val="005F065A"/>
    <w:rsid w:val="005F151B"/>
    <w:rsid w:val="005F30AC"/>
    <w:rsid w:val="005F3DC9"/>
    <w:rsid w:val="005F5243"/>
    <w:rsid w:val="005F5F70"/>
    <w:rsid w:val="005F661D"/>
    <w:rsid w:val="005F66D4"/>
    <w:rsid w:val="005F6AFD"/>
    <w:rsid w:val="00601C0F"/>
    <w:rsid w:val="006021CB"/>
    <w:rsid w:val="006024BB"/>
    <w:rsid w:val="00602626"/>
    <w:rsid w:val="0060282E"/>
    <w:rsid w:val="00602D9F"/>
    <w:rsid w:val="006031C5"/>
    <w:rsid w:val="006031DD"/>
    <w:rsid w:val="006033B3"/>
    <w:rsid w:val="00604F01"/>
    <w:rsid w:val="00606289"/>
    <w:rsid w:val="006067EA"/>
    <w:rsid w:val="0060690B"/>
    <w:rsid w:val="00607B29"/>
    <w:rsid w:val="00607F75"/>
    <w:rsid w:val="0061109E"/>
    <w:rsid w:val="00611276"/>
    <w:rsid w:val="006117D1"/>
    <w:rsid w:val="0061295B"/>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D9A"/>
    <w:rsid w:val="00622FB2"/>
    <w:rsid w:val="006236D2"/>
    <w:rsid w:val="00623A93"/>
    <w:rsid w:val="00623E88"/>
    <w:rsid w:val="0062447D"/>
    <w:rsid w:val="00624486"/>
    <w:rsid w:val="00624570"/>
    <w:rsid w:val="0062470C"/>
    <w:rsid w:val="00625A95"/>
    <w:rsid w:val="006266E3"/>
    <w:rsid w:val="00627F84"/>
    <w:rsid w:val="006304B7"/>
    <w:rsid w:val="00630D14"/>
    <w:rsid w:val="00631482"/>
    <w:rsid w:val="00631D6D"/>
    <w:rsid w:val="00631EA8"/>
    <w:rsid w:val="006325C6"/>
    <w:rsid w:val="00632E4C"/>
    <w:rsid w:val="00633032"/>
    <w:rsid w:val="00633D8D"/>
    <w:rsid w:val="00635095"/>
    <w:rsid w:val="00635979"/>
    <w:rsid w:val="006359FB"/>
    <w:rsid w:val="00635AEA"/>
    <w:rsid w:val="00637373"/>
    <w:rsid w:val="006403DF"/>
    <w:rsid w:val="00640DB1"/>
    <w:rsid w:val="00640EAA"/>
    <w:rsid w:val="00640F34"/>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809"/>
    <w:rsid w:val="006559BD"/>
    <w:rsid w:val="006562E5"/>
    <w:rsid w:val="00656FD6"/>
    <w:rsid w:val="006601B3"/>
    <w:rsid w:val="006603A4"/>
    <w:rsid w:val="006619D2"/>
    <w:rsid w:val="00661BA0"/>
    <w:rsid w:val="00661EC1"/>
    <w:rsid w:val="006621AC"/>
    <w:rsid w:val="006639A6"/>
    <w:rsid w:val="00663BA3"/>
    <w:rsid w:val="00663CD7"/>
    <w:rsid w:val="0066448F"/>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BCB"/>
    <w:rsid w:val="006721C2"/>
    <w:rsid w:val="00672A3F"/>
    <w:rsid w:val="006742C0"/>
    <w:rsid w:val="00675805"/>
    <w:rsid w:val="006759A5"/>
    <w:rsid w:val="00675AF9"/>
    <w:rsid w:val="00675B63"/>
    <w:rsid w:val="00677A7C"/>
    <w:rsid w:val="006805E7"/>
    <w:rsid w:val="00681A10"/>
    <w:rsid w:val="00682DBF"/>
    <w:rsid w:val="00683F88"/>
    <w:rsid w:val="0068412B"/>
    <w:rsid w:val="0068472C"/>
    <w:rsid w:val="00686987"/>
    <w:rsid w:val="00690507"/>
    <w:rsid w:val="0069111B"/>
    <w:rsid w:val="006927D2"/>
    <w:rsid w:val="00692A52"/>
    <w:rsid w:val="00693366"/>
    <w:rsid w:val="00694E41"/>
    <w:rsid w:val="0069579E"/>
    <w:rsid w:val="006964D4"/>
    <w:rsid w:val="0069683D"/>
    <w:rsid w:val="00697369"/>
    <w:rsid w:val="00697704"/>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3EE3"/>
    <w:rsid w:val="006C5088"/>
    <w:rsid w:val="006C6234"/>
    <w:rsid w:val="006C6DD3"/>
    <w:rsid w:val="006C6F3F"/>
    <w:rsid w:val="006C7234"/>
    <w:rsid w:val="006C7661"/>
    <w:rsid w:val="006C7D9C"/>
    <w:rsid w:val="006D0254"/>
    <w:rsid w:val="006D0859"/>
    <w:rsid w:val="006D0A93"/>
    <w:rsid w:val="006D10B9"/>
    <w:rsid w:val="006D1363"/>
    <w:rsid w:val="006D1A8B"/>
    <w:rsid w:val="006D1C40"/>
    <w:rsid w:val="006D25BD"/>
    <w:rsid w:val="006D2661"/>
    <w:rsid w:val="006D268A"/>
    <w:rsid w:val="006D2A45"/>
    <w:rsid w:val="006D2AF4"/>
    <w:rsid w:val="006D2B45"/>
    <w:rsid w:val="006D2E56"/>
    <w:rsid w:val="006D34CC"/>
    <w:rsid w:val="006D3DDB"/>
    <w:rsid w:val="006D4410"/>
    <w:rsid w:val="006D461D"/>
    <w:rsid w:val="006D487E"/>
    <w:rsid w:val="006D4E25"/>
    <w:rsid w:val="006D52AD"/>
    <w:rsid w:val="006D5A61"/>
    <w:rsid w:val="006D5AE6"/>
    <w:rsid w:val="006D618C"/>
    <w:rsid w:val="006E0295"/>
    <w:rsid w:val="006E12EE"/>
    <w:rsid w:val="006E177E"/>
    <w:rsid w:val="006E2493"/>
    <w:rsid w:val="006E2E32"/>
    <w:rsid w:val="006E30F2"/>
    <w:rsid w:val="006E40A9"/>
    <w:rsid w:val="006E462B"/>
    <w:rsid w:val="006E51B2"/>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65F5"/>
    <w:rsid w:val="0071727C"/>
    <w:rsid w:val="007176F6"/>
    <w:rsid w:val="00720677"/>
    <w:rsid w:val="00720687"/>
    <w:rsid w:val="00720903"/>
    <w:rsid w:val="00720EDA"/>
    <w:rsid w:val="00721D19"/>
    <w:rsid w:val="00721E73"/>
    <w:rsid w:val="007231B8"/>
    <w:rsid w:val="00723FE5"/>
    <w:rsid w:val="00724317"/>
    <w:rsid w:val="00724C26"/>
    <w:rsid w:val="00726061"/>
    <w:rsid w:val="00726D72"/>
    <w:rsid w:val="00727560"/>
    <w:rsid w:val="00727F51"/>
    <w:rsid w:val="00730135"/>
    <w:rsid w:val="0073124C"/>
    <w:rsid w:val="00731DD7"/>
    <w:rsid w:val="007320F9"/>
    <w:rsid w:val="00732510"/>
    <w:rsid w:val="007334E0"/>
    <w:rsid w:val="007336DB"/>
    <w:rsid w:val="00733CCA"/>
    <w:rsid w:val="00735518"/>
    <w:rsid w:val="00735E9B"/>
    <w:rsid w:val="007364C5"/>
    <w:rsid w:val="0073670B"/>
    <w:rsid w:val="007404A1"/>
    <w:rsid w:val="007410B9"/>
    <w:rsid w:val="00741E94"/>
    <w:rsid w:val="00742A14"/>
    <w:rsid w:val="007434A4"/>
    <w:rsid w:val="007460A3"/>
    <w:rsid w:val="00746EDC"/>
    <w:rsid w:val="00746F1F"/>
    <w:rsid w:val="007472BF"/>
    <w:rsid w:val="0074775E"/>
    <w:rsid w:val="00747769"/>
    <w:rsid w:val="0074787C"/>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5A1"/>
    <w:rsid w:val="00776944"/>
    <w:rsid w:val="00777680"/>
    <w:rsid w:val="007778B0"/>
    <w:rsid w:val="00777C76"/>
    <w:rsid w:val="00780343"/>
    <w:rsid w:val="00781202"/>
    <w:rsid w:val="00781AC9"/>
    <w:rsid w:val="00781E8B"/>
    <w:rsid w:val="00782495"/>
    <w:rsid w:val="00782549"/>
    <w:rsid w:val="007831E2"/>
    <w:rsid w:val="0078394F"/>
    <w:rsid w:val="00784780"/>
    <w:rsid w:val="00784988"/>
    <w:rsid w:val="00784CD3"/>
    <w:rsid w:val="0078528F"/>
    <w:rsid w:val="00785572"/>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9F6"/>
    <w:rsid w:val="007B0E3D"/>
    <w:rsid w:val="007B215F"/>
    <w:rsid w:val="007B2BB5"/>
    <w:rsid w:val="007B2CBB"/>
    <w:rsid w:val="007B3B96"/>
    <w:rsid w:val="007B4237"/>
    <w:rsid w:val="007B45E1"/>
    <w:rsid w:val="007B4C6C"/>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60BB"/>
    <w:rsid w:val="007C6D0F"/>
    <w:rsid w:val="007C6D57"/>
    <w:rsid w:val="007C70CB"/>
    <w:rsid w:val="007C7817"/>
    <w:rsid w:val="007C78F6"/>
    <w:rsid w:val="007D10B4"/>
    <w:rsid w:val="007D15D5"/>
    <w:rsid w:val="007D1D72"/>
    <w:rsid w:val="007D2997"/>
    <w:rsid w:val="007D2F69"/>
    <w:rsid w:val="007D3067"/>
    <w:rsid w:val="007D3372"/>
    <w:rsid w:val="007D48EB"/>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A6"/>
    <w:rsid w:val="007E2B08"/>
    <w:rsid w:val="007E2C03"/>
    <w:rsid w:val="007E2FA3"/>
    <w:rsid w:val="007E30DE"/>
    <w:rsid w:val="007E334E"/>
    <w:rsid w:val="007E3CEF"/>
    <w:rsid w:val="007E4CB1"/>
    <w:rsid w:val="007E50A5"/>
    <w:rsid w:val="007E539D"/>
    <w:rsid w:val="007E5425"/>
    <w:rsid w:val="007E582A"/>
    <w:rsid w:val="007E65A8"/>
    <w:rsid w:val="007E7697"/>
    <w:rsid w:val="007F02B7"/>
    <w:rsid w:val="007F070D"/>
    <w:rsid w:val="007F076C"/>
    <w:rsid w:val="007F0836"/>
    <w:rsid w:val="007F1C03"/>
    <w:rsid w:val="007F2528"/>
    <w:rsid w:val="007F2CE2"/>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43B"/>
    <w:rsid w:val="00806723"/>
    <w:rsid w:val="00806CBE"/>
    <w:rsid w:val="00810007"/>
    <w:rsid w:val="00810769"/>
    <w:rsid w:val="00810B43"/>
    <w:rsid w:val="00811424"/>
    <w:rsid w:val="008114EE"/>
    <w:rsid w:val="008115F8"/>
    <w:rsid w:val="00812076"/>
    <w:rsid w:val="00812510"/>
    <w:rsid w:val="008131A1"/>
    <w:rsid w:val="008133A7"/>
    <w:rsid w:val="00813BB6"/>
    <w:rsid w:val="00813E6B"/>
    <w:rsid w:val="008143A2"/>
    <w:rsid w:val="00815187"/>
    <w:rsid w:val="008158FB"/>
    <w:rsid w:val="0081790E"/>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3E71"/>
    <w:rsid w:val="00834A7B"/>
    <w:rsid w:val="00834BF6"/>
    <w:rsid w:val="00834C04"/>
    <w:rsid w:val="00835D8A"/>
    <w:rsid w:val="00836F7B"/>
    <w:rsid w:val="008370B0"/>
    <w:rsid w:val="0083735D"/>
    <w:rsid w:val="0083777F"/>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A95"/>
    <w:rsid w:val="00875538"/>
    <w:rsid w:val="0087583F"/>
    <w:rsid w:val="00876064"/>
    <w:rsid w:val="00876E08"/>
    <w:rsid w:val="008773D2"/>
    <w:rsid w:val="0088025F"/>
    <w:rsid w:val="00880B76"/>
    <w:rsid w:val="00881B21"/>
    <w:rsid w:val="00881C6B"/>
    <w:rsid w:val="008827B7"/>
    <w:rsid w:val="00882945"/>
    <w:rsid w:val="00882975"/>
    <w:rsid w:val="0088311C"/>
    <w:rsid w:val="00883149"/>
    <w:rsid w:val="00883304"/>
    <w:rsid w:val="00883A0F"/>
    <w:rsid w:val="00884008"/>
    <w:rsid w:val="0088437C"/>
    <w:rsid w:val="00884AF6"/>
    <w:rsid w:val="00884C61"/>
    <w:rsid w:val="0088567B"/>
    <w:rsid w:val="0088593F"/>
    <w:rsid w:val="00885C18"/>
    <w:rsid w:val="00885E4F"/>
    <w:rsid w:val="00886490"/>
    <w:rsid w:val="00886663"/>
    <w:rsid w:val="00886B82"/>
    <w:rsid w:val="00887195"/>
    <w:rsid w:val="00887A61"/>
    <w:rsid w:val="00890B8C"/>
    <w:rsid w:val="00891781"/>
    <w:rsid w:val="008925D8"/>
    <w:rsid w:val="00892CDB"/>
    <w:rsid w:val="00893BA1"/>
    <w:rsid w:val="00895090"/>
    <w:rsid w:val="0089567E"/>
    <w:rsid w:val="00895ECE"/>
    <w:rsid w:val="00896070"/>
    <w:rsid w:val="00896F37"/>
    <w:rsid w:val="008977BE"/>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BA1"/>
    <w:rsid w:val="008B0206"/>
    <w:rsid w:val="008B0923"/>
    <w:rsid w:val="008B0938"/>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600C"/>
    <w:rsid w:val="008C61ED"/>
    <w:rsid w:val="008C6864"/>
    <w:rsid w:val="008C7214"/>
    <w:rsid w:val="008C757B"/>
    <w:rsid w:val="008C7B3A"/>
    <w:rsid w:val="008D0457"/>
    <w:rsid w:val="008D05A3"/>
    <w:rsid w:val="008D229E"/>
    <w:rsid w:val="008D2CEA"/>
    <w:rsid w:val="008D441F"/>
    <w:rsid w:val="008D4C2F"/>
    <w:rsid w:val="008D51AB"/>
    <w:rsid w:val="008D6370"/>
    <w:rsid w:val="008E0B41"/>
    <w:rsid w:val="008E0CB5"/>
    <w:rsid w:val="008E0E1B"/>
    <w:rsid w:val="008E122E"/>
    <w:rsid w:val="008E123A"/>
    <w:rsid w:val="008E18A8"/>
    <w:rsid w:val="008E3AB4"/>
    <w:rsid w:val="008E40C5"/>
    <w:rsid w:val="008E442E"/>
    <w:rsid w:val="008E4AA6"/>
    <w:rsid w:val="008E4D29"/>
    <w:rsid w:val="008E4FA7"/>
    <w:rsid w:val="008E5B16"/>
    <w:rsid w:val="008E787A"/>
    <w:rsid w:val="008E7E88"/>
    <w:rsid w:val="008E7F86"/>
    <w:rsid w:val="008F0369"/>
    <w:rsid w:val="008F09C3"/>
    <w:rsid w:val="008F20A2"/>
    <w:rsid w:val="008F2116"/>
    <w:rsid w:val="008F2D43"/>
    <w:rsid w:val="008F3696"/>
    <w:rsid w:val="008F3AA0"/>
    <w:rsid w:val="008F3EAC"/>
    <w:rsid w:val="008F4B46"/>
    <w:rsid w:val="008F4EB6"/>
    <w:rsid w:val="008F4F03"/>
    <w:rsid w:val="008F4FEA"/>
    <w:rsid w:val="008F61D0"/>
    <w:rsid w:val="008F625A"/>
    <w:rsid w:val="008F6832"/>
    <w:rsid w:val="008F6CE1"/>
    <w:rsid w:val="008F7B39"/>
    <w:rsid w:val="008F7B8E"/>
    <w:rsid w:val="008F7D45"/>
    <w:rsid w:val="0090094C"/>
    <w:rsid w:val="00900E62"/>
    <w:rsid w:val="00900F82"/>
    <w:rsid w:val="009016ED"/>
    <w:rsid w:val="0090205F"/>
    <w:rsid w:val="009036D6"/>
    <w:rsid w:val="0090433E"/>
    <w:rsid w:val="00904815"/>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336E"/>
    <w:rsid w:val="00914A6C"/>
    <w:rsid w:val="00915199"/>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108D"/>
    <w:rsid w:val="009311D5"/>
    <w:rsid w:val="009319E1"/>
    <w:rsid w:val="00931EE5"/>
    <w:rsid w:val="009323D0"/>
    <w:rsid w:val="00932F52"/>
    <w:rsid w:val="00933407"/>
    <w:rsid w:val="0093399A"/>
    <w:rsid w:val="00934A0E"/>
    <w:rsid w:val="00935BAF"/>
    <w:rsid w:val="00935ECA"/>
    <w:rsid w:val="00935FE2"/>
    <w:rsid w:val="00935FEE"/>
    <w:rsid w:val="00937604"/>
    <w:rsid w:val="009378C0"/>
    <w:rsid w:val="00940E2E"/>
    <w:rsid w:val="00941E2D"/>
    <w:rsid w:val="00942A67"/>
    <w:rsid w:val="00942AA1"/>
    <w:rsid w:val="00942DB3"/>
    <w:rsid w:val="00942E79"/>
    <w:rsid w:val="009433CA"/>
    <w:rsid w:val="00944006"/>
    <w:rsid w:val="00944324"/>
    <w:rsid w:val="00944452"/>
    <w:rsid w:val="0094457C"/>
    <w:rsid w:val="00944778"/>
    <w:rsid w:val="00946CB6"/>
    <w:rsid w:val="0094715D"/>
    <w:rsid w:val="0094721D"/>
    <w:rsid w:val="00947769"/>
    <w:rsid w:val="009502D2"/>
    <w:rsid w:val="009510C7"/>
    <w:rsid w:val="009512E1"/>
    <w:rsid w:val="009514E8"/>
    <w:rsid w:val="009518F9"/>
    <w:rsid w:val="0095215A"/>
    <w:rsid w:val="00952275"/>
    <w:rsid w:val="00952A13"/>
    <w:rsid w:val="009530D7"/>
    <w:rsid w:val="00954D8E"/>
    <w:rsid w:val="009550ED"/>
    <w:rsid w:val="00955363"/>
    <w:rsid w:val="00956876"/>
    <w:rsid w:val="00956CDC"/>
    <w:rsid w:val="0095738B"/>
    <w:rsid w:val="00960085"/>
    <w:rsid w:val="009608CC"/>
    <w:rsid w:val="00960E4C"/>
    <w:rsid w:val="00961824"/>
    <w:rsid w:val="00961DB7"/>
    <w:rsid w:val="00965F8D"/>
    <w:rsid w:val="009662AB"/>
    <w:rsid w:val="00967F62"/>
    <w:rsid w:val="0097009E"/>
    <w:rsid w:val="009703B6"/>
    <w:rsid w:val="00970E5B"/>
    <w:rsid w:val="0097111A"/>
    <w:rsid w:val="00972033"/>
    <w:rsid w:val="00972EEE"/>
    <w:rsid w:val="00972F91"/>
    <w:rsid w:val="00973965"/>
    <w:rsid w:val="00973D5C"/>
    <w:rsid w:val="00975643"/>
    <w:rsid w:val="00975978"/>
    <w:rsid w:val="00976021"/>
    <w:rsid w:val="009763C6"/>
    <w:rsid w:val="00976E93"/>
    <w:rsid w:val="00976FC1"/>
    <w:rsid w:val="00977644"/>
    <w:rsid w:val="00977F49"/>
    <w:rsid w:val="00980516"/>
    <w:rsid w:val="00980600"/>
    <w:rsid w:val="00980953"/>
    <w:rsid w:val="00980CE0"/>
    <w:rsid w:val="0098143A"/>
    <w:rsid w:val="00981FFA"/>
    <w:rsid w:val="00982002"/>
    <w:rsid w:val="00982A29"/>
    <w:rsid w:val="00984306"/>
    <w:rsid w:val="009843C8"/>
    <w:rsid w:val="0098501F"/>
    <w:rsid w:val="00986BA0"/>
    <w:rsid w:val="00987C2D"/>
    <w:rsid w:val="0099070A"/>
    <w:rsid w:val="00990D8A"/>
    <w:rsid w:val="009910B9"/>
    <w:rsid w:val="00991961"/>
    <w:rsid w:val="009930AD"/>
    <w:rsid w:val="009944DA"/>
    <w:rsid w:val="009956E5"/>
    <w:rsid w:val="0099598F"/>
    <w:rsid w:val="009959AA"/>
    <w:rsid w:val="00995D87"/>
    <w:rsid w:val="00996935"/>
    <w:rsid w:val="00996A3F"/>
    <w:rsid w:val="00996FC3"/>
    <w:rsid w:val="009A0374"/>
    <w:rsid w:val="009A123F"/>
    <w:rsid w:val="009A1474"/>
    <w:rsid w:val="009A153E"/>
    <w:rsid w:val="009A20AF"/>
    <w:rsid w:val="009A258B"/>
    <w:rsid w:val="009A38C8"/>
    <w:rsid w:val="009A4187"/>
    <w:rsid w:val="009A442B"/>
    <w:rsid w:val="009A5D44"/>
    <w:rsid w:val="009A6B38"/>
    <w:rsid w:val="009A796F"/>
    <w:rsid w:val="009A7EDB"/>
    <w:rsid w:val="009B05EC"/>
    <w:rsid w:val="009B0F32"/>
    <w:rsid w:val="009B1BCB"/>
    <w:rsid w:val="009B268D"/>
    <w:rsid w:val="009B329D"/>
    <w:rsid w:val="009B4498"/>
    <w:rsid w:val="009B497A"/>
    <w:rsid w:val="009B4B06"/>
    <w:rsid w:val="009B4C51"/>
    <w:rsid w:val="009B4E89"/>
    <w:rsid w:val="009B541C"/>
    <w:rsid w:val="009B669E"/>
    <w:rsid w:val="009C002D"/>
    <w:rsid w:val="009C07F7"/>
    <w:rsid w:val="009C1541"/>
    <w:rsid w:val="009C1FC5"/>
    <w:rsid w:val="009C2432"/>
    <w:rsid w:val="009C2AE8"/>
    <w:rsid w:val="009C4323"/>
    <w:rsid w:val="009C4F27"/>
    <w:rsid w:val="009C5D18"/>
    <w:rsid w:val="009C640F"/>
    <w:rsid w:val="009C66D7"/>
    <w:rsid w:val="009C6FB8"/>
    <w:rsid w:val="009D0F1C"/>
    <w:rsid w:val="009D1F81"/>
    <w:rsid w:val="009D2463"/>
    <w:rsid w:val="009D26FF"/>
    <w:rsid w:val="009D29BA"/>
    <w:rsid w:val="009D2C85"/>
    <w:rsid w:val="009D3B5C"/>
    <w:rsid w:val="009D46FE"/>
    <w:rsid w:val="009D4E5E"/>
    <w:rsid w:val="009D617B"/>
    <w:rsid w:val="009D6B9F"/>
    <w:rsid w:val="009D6FAA"/>
    <w:rsid w:val="009D73AD"/>
    <w:rsid w:val="009D74EA"/>
    <w:rsid w:val="009E1FAF"/>
    <w:rsid w:val="009E2DF0"/>
    <w:rsid w:val="009E50CE"/>
    <w:rsid w:val="009E5352"/>
    <w:rsid w:val="009E78B6"/>
    <w:rsid w:val="009F0BFC"/>
    <w:rsid w:val="009F1784"/>
    <w:rsid w:val="009F3E5D"/>
    <w:rsid w:val="009F46DE"/>
    <w:rsid w:val="009F472B"/>
    <w:rsid w:val="009F4F27"/>
    <w:rsid w:val="009F52B5"/>
    <w:rsid w:val="009F52EE"/>
    <w:rsid w:val="009F5CAF"/>
    <w:rsid w:val="009F5E11"/>
    <w:rsid w:val="009F5F39"/>
    <w:rsid w:val="009F6455"/>
    <w:rsid w:val="009F72CF"/>
    <w:rsid w:val="009F730F"/>
    <w:rsid w:val="009F779D"/>
    <w:rsid w:val="009F7A8B"/>
    <w:rsid w:val="00A006EE"/>
    <w:rsid w:val="00A01066"/>
    <w:rsid w:val="00A01500"/>
    <w:rsid w:val="00A0286F"/>
    <w:rsid w:val="00A034C9"/>
    <w:rsid w:val="00A035C0"/>
    <w:rsid w:val="00A037EE"/>
    <w:rsid w:val="00A0683E"/>
    <w:rsid w:val="00A07899"/>
    <w:rsid w:val="00A07ACC"/>
    <w:rsid w:val="00A11120"/>
    <w:rsid w:val="00A116D8"/>
    <w:rsid w:val="00A11B2D"/>
    <w:rsid w:val="00A1263A"/>
    <w:rsid w:val="00A135BF"/>
    <w:rsid w:val="00A13A78"/>
    <w:rsid w:val="00A14070"/>
    <w:rsid w:val="00A14A6E"/>
    <w:rsid w:val="00A14DD9"/>
    <w:rsid w:val="00A152A0"/>
    <w:rsid w:val="00A155BD"/>
    <w:rsid w:val="00A158C6"/>
    <w:rsid w:val="00A162BB"/>
    <w:rsid w:val="00A17C7B"/>
    <w:rsid w:val="00A212C3"/>
    <w:rsid w:val="00A217CD"/>
    <w:rsid w:val="00A219F9"/>
    <w:rsid w:val="00A226C8"/>
    <w:rsid w:val="00A23492"/>
    <w:rsid w:val="00A238B0"/>
    <w:rsid w:val="00A239A1"/>
    <w:rsid w:val="00A259E6"/>
    <w:rsid w:val="00A27377"/>
    <w:rsid w:val="00A27B5D"/>
    <w:rsid w:val="00A30182"/>
    <w:rsid w:val="00A301BE"/>
    <w:rsid w:val="00A30812"/>
    <w:rsid w:val="00A30B1C"/>
    <w:rsid w:val="00A31EBE"/>
    <w:rsid w:val="00A325E9"/>
    <w:rsid w:val="00A328C5"/>
    <w:rsid w:val="00A32F21"/>
    <w:rsid w:val="00A331EB"/>
    <w:rsid w:val="00A339EB"/>
    <w:rsid w:val="00A33C44"/>
    <w:rsid w:val="00A34168"/>
    <w:rsid w:val="00A34B66"/>
    <w:rsid w:val="00A34F5C"/>
    <w:rsid w:val="00A35C0C"/>
    <w:rsid w:val="00A35D8D"/>
    <w:rsid w:val="00A363B9"/>
    <w:rsid w:val="00A36ECB"/>
    <w:rsid w:val="00A36F7E"/>
    <w:rsid w:val="00A37A91"/>
    <w:rsid w:val="00A4247B"/>
    <w:rsid w:val="00A425EE"/>
    <w:rsid w:val="00A42717"/>
    <w:rsid w:val="00A42E06"/>
    <w:rsid w:val="00A42E6F"/>
    <w:rsid w:val="00A4393C"/>
    <w:rsid w:val="00A43AA4"/>
    <w:rsid w:val="00A451C8"/>
    <w:rsid w:val="00A457EE"/>
    <w:rsid w:val="00A46DFA"/>
    <w:rsid w:val="00A5017A"/>
    <w:rsid w:val="00A501C0"/>
    <w:rsid w:val="00A50E5F"/>
    <w:rsid w:val="00A51709"/>
    <w:rsid w:val="00A51794"/>
    <w:rsid w:val="00A51A40"/>
    <w:rsid w:val="00A5377C"/>
    <w:rsid w:val="00A5390B"/>
    <w:rsid w:val="00A545E9"/>
    <w:rsid w:val="00A55332"/>
    <w:rsid w:val="00A555D4"/>
    <w:rsid w:val="00A55686"/>
    <w:rsid w:val="00A5607B"/>
    <w:rsid w:val="00A56BA4"/>
    <w:rsid w:val="00A57121"/>
    <w:rsid w:val="00A60C17"/>
    <w:rsid w:val="00A6199E"/>
    <w:rsid w:val="00A65A36"/>
    <w:rsid w:val="00A6620B"/>
    <w:rsid w:val="00A6799B"/>
    <w:rsid w:val="00A70E44"/>
    <w:rsid w:val="00A71517"/>
    <w:rsid w:val="00A71956"/>
    <w:rsid w:val="00A72517"/>
    <w:rsid w:val="00A726B9"/>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022"/>
    <w:rsid w:val="00A826F4"/>
    <w:rsid w:val="00A82809"/>
    <w:rsid w:val="00A82BC9"/>
    <w:rsid w:val="00A83D3F"/>
    <w:rsid w:val="00A8433F"/>
    <w:rsid w:val="00A84414"/>
    <w:rsid w:val="00A8471D"/>
    <w:rsid w:val="00A85ECE"/>
    <w:rsid w:val="00A8688D"/>
    <w:rsid w:val="00A86C96"/>
    <w:rsid w:val="00A87979"/>
    <w:rsid w:val="00A87D78"/>
    <w:rsid w:val="00A90710"/>
    <w:rsid w:val="00A909CE"/>
    <w:rsid w:val="00A9121F"/>
    <w:rsid w:val="00A917C7"/>
    <w:rsid w:val="00A917F3"/>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A0594"/>
    <w:rsid w:val="00AA066C"/>
    <w:rsid w:val="00AA0BE9"/>
    <w:rsid w:val="00AA0E9C"/>
    <w:rsid w:val="00AA2CBE"/>
    <w:rsid w:val="00AA2F98"/>
    <w:rsid w:val="00AA3E2A"/>
    <w:rsid w:val="00AA3F98"/>
    <w:rsid w:val="00AA4AFF"/>
    <w:rsid w:val="00AA54B2"/>
    <w:rsid w:val="00AA5CBB"/>
    <w:rsid w:val="00AA5F8D"/>
    <w:rsid w:val="00AA6146"/>
    <w:rsid w:val="00AA629D"/>
    <w:rsid w:val="00AA6629"/>
    <w:rsid w:val="00AA6C84"/>
    <w:rsid w:val="00AA6FAC"/>
    <w:rsid w:val="00AA7A55"/>
    <w:rsid w:val="00AA7F22"/>
    <w:rsid w:val="00AB0ADF"/>
    <w:rsid w:val="00AB12CC"/>
    <w:rsid w:val="00AB22BE"/>
    <w:rsid w:val="00AB2B53"/>
    <w:rsid w:val="00AB2EAF"/>
    <w:rsid w:val="00AB3377"/>
    <w:rsid w:val="00AB37B4"/>
    <w:rsid w:val="00AB3BB0"/>
    <w:rsid w:val="00AB5D32"/>
    <w:rsid w:val="00AB5DE2"/>
    <w:rsid w:val="00AB617A"/>
    <w:rsid w:val="00AB62EE"/>
    <w:rsid w:val="00AB7248"/>
    <w:rsid w:val="00AC017A"/>
    <w:rsid w:val="00AC0206"/>
    <w:rsid w:val="00AC0624"/>
    <w:rsid w:val="00AC0862"/>
    <w:rsid w:val="00AC0A71"/>
    <w:rsid w:val="00AC1027"/>
    <w:rsid w:val="00AC191C"/>
    <w:rsid w:val="00AC2FC0"/>
    <w:rsid w:val="00AC38E2"/>
    <w:rsid w:val="00AC47F1"/>
    <w:rsid w:val="00AC4F11"/>
    <w:rsid w:val="00AC519D"/>
    <w:rsid w:val="00AC683A"/>
    <w:rsid w:val="00AC6A3D"/>
    <w:rsid w:val="00AC709D"/>
    <w:rsid w:val="00AC742E"/>
    <w:rsid w:val="00AD0BE6"/>
    <w:rsid w:val="00AD1A78"/>
    <w:rsid w:val="00AD1F5C"/>
    <w:rsid w:val="00AD2403"/>
    <w:rsid w:val="00AD2494"/>
    <w:rsid w:val="00AD29EC"/>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0FCA"/>
    <w:rsid w:val="00AF110E"/>
    <w:rsid w:val="00AF1BED"/>
    <w:rsid w:val="00AF1C8F"/>
    <w:rsid w:val="00AF2866"/>
    <w:rsid w:val="00AF2CF0"/>
    <w:rsid w:val="00AF3386"/>
    <w:rsid w:val="00AF36BF"/>
    <w:rsid w:val="00AF3D1C"/>
    <w:rsid w:val="00AF41B1"/>
    <w:rsid w:val="00AF4C7B"/>
    <w:rsid w:val="00AF5AE1"/>
    <w:rsid w:val="00AF686E"/>
    <w:rsid w:val="00AF71AE"/>
    <w:rsid w:val="00B0026C"/>
    <w:rsid w:val="00B005AB"/>
    <w:rsid w:val="00B00A72"/>
    <w:rsid w:val="00B012F3"/>
    <w:rsid w:val="00B022F0"/>
    <w:rsid w:val="00B02B2E"/>
    <w:rsid w:val="00B02C12"/>
    <w:rsid w:val="00B03136"/>
    <w:rsid w:val="00B03A7A"/>
    <w:rsid w:val="00B05BE2"/>
    <w:rsid w:val="00B05E1E"/>
    <w:rsid w:val="00B06381"/>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3AB3"/>
    <w:rsid w:val="00B2428D"/>
    <w:rsid w:val="00B25206"/>
    <w:rsid w:val="00B25E88"/>
    <w:rsid w:val="00B26220"/>
    <w:rsid w:val="00B2665B"/>
    <w:rsid w:val="00B27406"/>
    <w:rsid w:val="00B27586"/>
    <w:rsid w:val="00B300BF"/>
    <w:rsid w:val="00B3022A"/>
    <w:rsid w:val="00B30529"/>
    <w:rsid w:val="00B307ED"/>
    <w:rsid w:val="00B309D8"/>
    <w:rsid w:val="00B314FA"/>
    <w:rsid w:val="00B32173"/>
    <w:rsid w:val="00B341A6"/>
    <w:rsid w:val="00B34C57"/>
    <w:rsid w:val="00B35A8F"/>
    <w:rsid w:val="00B36848"/>
    <w:rsid w:val="00B36B66"/>
    <w:rsid w:val="00B37EF7"/>
    <w:rsid w:val="00B411EC"/>
    <w:rsid w:val="00B4279C"/>
    <w:rsid w:val="00B43666"/>
    <w:rsid w:val="00B43F1F"/>
    <w:rsid w:val="00B442AA"/>
    <w:rsid w:val="00B45BC6"/>
    <w:rsid w:val="00B46798"/>
    <w:rsid w:val="00B4689D"/>
    <w:rsid w:val="00B46F3F"/>
    <w:rsid w:val="00B47552"/>
    <w:rsid w:val="00B5241F"/>
    <w:rsid w:val="00B53A5A"/>
    <w:rsid w:val="00B5431F"/>
    <w:rsid w:val="00B54379"/>
    <w:rsid w:val="00B5470F"/>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A22"/>
    <w:rsid w:val="00B7115A"/>
    <w:rsid w:val="00B712D2"/>
    <w:rsid w:val="00B7153F"/>
    <w:rsid w:val="00B71E23"/>
    <w:rsid w:val="00B73BF2"/>
    <w:rsid w:val="00B73C35"/>
    <w:rsid w:val="00B75B11"/>
    <w:rsid w:val="00B7713A"/>
    <w:rsid w:val="00B77753"/>
    <w:rsid w:val="00B80CA8"/>
    <w:rsid w:val="00B81C1D"/>
    <w:rsid w:val="00B82419"/>
    <w:rsid w:val="00B82CBC"/>
    <w:rsid w:val="00B83136"/>
    <w:rsid w:val="00B83ACD"/>
    <w:rsid w:val="00B8400E"/>
    <w:rsid w:val="00B8416C"/>
    <w:rsid w:val="00B84200"/>
    <w:rsid w:val="00B84470"/>
    <w:rsid w:val="00B845BC"/>
    <w:rsid w:val="00B85B6A"/>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517D"/>
    <w:rsid w:val="00B9572A"/>
    <w:rsid w:val="00B9634A"/>
    <w:rsid w:val="00B963D6"/>
    <w:rsid w:val="00B96CD7"/>
    <w:rsid w:val="00B9718F"/>
    <w:rsid w:val="00BA0046"/>
    <w:rsid w:val="00BA0532"/>
    <w:rsid w:val="00BA05FA"/>
    <w:rsid w:val="00BA0CAE"/>
    <w:rsid w:val="00BA0E8C"/>
    <w:rsid w:val="00BA16C9"/>
    <w:rsid w:val="00BA26AF"/>
    <w:rsid w:val="00BA311A"/>
    <w:rsid w:val="00BA42E4"/>
    <w:rsid w:val="00BA4A81"/>
    <w:rsid w:val="00BA4B06"/>
    <w:rsid w:val="00BA5060"/>
    <w:rsid w:val="00BA532B"/>
    <w:rsid w:val="00BA5A02"/>
    <w:rsid w:val="00BA5CCE"/>
    <w:rsid w:val="00BA5CD8"/>
    <w:rsid w:val="00BA7574"/>
    <w:rsid w:val="00BB2267"/>
    <w:rsid w:val="00BB3D62"/>
    <w:rsid w:val="00BB3D82"/>
    <w:rsid w:val="00BB4B32"/>
    <w:rsid w:val="00BB4C81"/>
    <w:rsid w:val="00BB5747"/>
    <w:rsid w:val="00BB6620"/>
    <w:rsid w:val="00BB6AC6"/>
    <w:rsid w:val="00BB6AE1"/>
    <w:rsid w:val="00BB7F5B"/>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0A9E"/>
    <w:rsid w:val="00BD1385"/>
    <w:rsid w:val="00BD1DC3"/>
    <w:rsid w:val="00BD1FFD"/>
    <w:rsid w:val="00BD2B0E"/>
    <w:rsid w:val="00BD2FFE"/>
    <w:rsid w:val="00BD32AB"/>
    <w:rsid w:val="00BD4269"/>
    <w:rsid w:val="00BD4574"/>
    <w:rsid w:val="00BD4ACC"/>
    <w:rsid w:val="00BD4BB8"/>
    <w:rsid w:val="00BD4BD3"/>
    <w:rsid w:val="00BD5BB6"/>
    <w:rsid w:val="00BD5C48"/>
    <w:rsid w:val="00BD6716"/>
    <w:rsid w:val="00BD6A80"/>
    <w:rsid w:val="00BD7C95"/>
    <w:rsid w:val="00BE01A2"/>
    <w:rsid w:val="00BE07F5"/>
    <w:rsid w:val="00BE111D"/>
    <w:rsid w:val="00BE2669"/>
    <w:rsid w:val="00BE2BCB"/>
    <w:rsid w:val="00BE3C51"/>
    <w:rsid w:val="00BE45D9"/>
    <w:rsid w:val="00BE4D03"/>
    <w:rsid w:val="00BE4E0C"/>
    <w:rsid w:val="00BE55BA"/>
    <w:rsid w:val="00BE5BC6"/>
    <w:rsid w:val="00BE5FEB"/>
    <w:rsid w:val="00BE6034"/>
    <w:rsid w:val="00BE6239"/>
    <w:rsid w:val="00BE6672"/>
    <w:rsid w:val="00BE6A24"/>
    <w:rsid w:val="00BE72B1"/>
    <w:rsid w:val="00BE7D3D"/>
    <w:rsid w:val="00BF10B0"/>
    <w:rsid w:val="00BF1AD8"/>
    <w:rsid w:val="00BF315E"/>
    <w:rsid w:val="00BF3679"/>
    <w:rsid w:val="00BF3F85"/>
    <w:rsid w:val="00BF47E0"/>
    <w:rsid w:val="00BF481B"/>
    <w:rsid w:val="00BF52FF"/>
    <w:rsid w:val="00BF58E5"/>
    <w:rsid w:val="00BF7402"/>
    <w:rsid w:val="00BF7E6C"/>
    <w:rsid w:val="00C005A6"/>
    <w:rsid w:val="00C00D13"/>
    <w:rsid w:val="00C01167"/>
    <w:rsid w:val="00C01BE2"/>
    <w:rsid w:val="00C02CFE"/>
    <w:rsid w:val="00C03106"/>
    <w:rsid w:val="00C03C49"/>
    <w:rsid w:val="00C03F22"/>
    <w:rsid w:val="00C04426"/>
    <w:rsid w:val="00C056A2"/>
    <w:rsid w:val="00C05F3C"/>
    <w:rsid w:val="00C06A7A"/>
    <w:rsid w:val="00C06C09"/>
    <w:rsid w:val="00C06DA3"/>
    <w:rsid w:val="00C077A9"/>
    <w:rsid w:val="00C07C8C"/>
    <w:rsid w:val="00C10B8D"/>
    <w:rsid w:val="00C10DE3"/>
    <w:rsid w:val="00C114E9"/>
    <w:rsid w:val="00C11EF0"/>
    <w:rsid w:val="00C11F7E"/>
    <w:rsid w:val="00C1251A"/>
    <w:rsid w:val="00C135D5"/>
    <w:rsid w:val="00C13900"/>
    <w:rsid w:val="00C14FFA"/>
    <w:rsid w:val="00C15E7F"/>
    <w:rsid w:val="00C161A5"/>
    <w:rsid w:val="00C161C2"/>
    <w:rsid w:val="00C1621A"/>
    <w:rsid w:val="00C163C6"/>
    <w:rsid w:val="00C16CBE"/>
    <w:rsid w:val="00C17976"/>
    <w:rsid w:val="00C17C27"/>
    <w:rsid w:val="00C20265"/>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27ED2"/>
    <w:rsid w:val="00C30582"/>
    <w:rsid w:val="00C30827"/>
    <w:rsid w:val="00C319E1"/>
    <w:rsid w:val="00C31A83"/>
    <w:rsid w:val="00C3217A"/>
    <w:rsid w:val="00C32A20"/>
    <w:rsid w:val="00C32A64"/>
    <w:rsid w:val="00C32F98"/>
    <w:rsid w:val="00C333B2"/>
    <w:rsid w:val="00C336F9"/>
    <w:rsid w:val="00C3376E"/>
    <w:rsid w:val="00C346BB"/>
    <w:rsid w:val="00C35889"/>
    <w:rsid w:val="00C35A6D"/>
    <w:rsid w:val="00C35AD6"/>
    <w:rsid w:val="00C35C63"/>
    <w:rsid w:val="00C35D30"/>
    <w:rsid w:val="00C35F82"/>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9BC"/>
    <w:rsid w:val="00C509E3"/>
    <w:rsid w:val="00C50AF7"/>
    <w:rsid w:val="00C51257"/>
    <w:rsid w:val="00C52435"/>
    <w:rsid w:val="00C526BA"/>
    <w:rsid w:val="00C5360E"/>
    <w:rsid w:val="00C53D53"/>
    <w:rsid w:val="00C54670"/>
    <w:rsid w:val="00C54BBF"/>
    <w:rsid w:val="00C54D4A"/>
    <w:rsid w:val="00C57175"/>
    <w:rsid w:val="00C601BE"/>
    <w:rsid w:val="00C60312"/>
    <w:rsid w:val="00C60CAA"/>
    <w:rsid w:val="00C60F09"/>
    <w:rsid w:val="00C61852"/>
    <w:rsid w:val="00C61BD6"/>
    <w:rsid w:val="00C62109"/>
    <w:rsid w:val="00C6233A"/>
    <w:rsid w:val="00C630FB"/>
    <w:rsid w:val="00C64463"/>
    <w:rsid w:val="00C64C12"/>
    <w:rsid w:val="00C64E35"/>
    <w:rsid w:val="00C65F36"/>
    <w:rsid w:val="00C668FF"/>
    <w:rsid w:val="00C66AE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078"/>
    <w:rsid w:val="00C77CE6"/>
    <w:rsid w:val="00C77F09"/>
    <w:rsid w:val="00C80537"/>
    <w:rsid w:val="00C80E74"/>
    <w:rsid w:val="00C80FD6"/>
    <w:rsid w:val="00C8279B"/>
    <w:rsid w:val="00C840DC"/>
    <w:rsid w:val="00C845DA"/>
    <w:rsid w:val="00C84909"/>
    <w:rsid w:val="00C84B79"/>
    <w:rsid w:val="00C8571A"/>
    <w:rsid w:val="00C85B73"/>
    <w:rsid w:val="00C86255"/>
    <w:rsid w:val="00C865B7"/>
    <w:rsid w:val="00C868BD"/>
    <w:rsid w:val="00C868E6"/>
    <w:rsid w:val="00C86AFE"/>
    <w:rsid w:val="00C86C20"/>
    <w:rsid w:val="00C87546"/>
    <w:rsid w:val="00C8784C"/>
    <w:rsid w:val="00C87EC6"/>
    <w:rsid w:val="00C9024C"/>
    <w:rsid w:val="00C9073B"/>
    <w:rsid w:val="00C92E8C"/>
    <w:rsid w:val="00C933F1"/>
    <w:rsid w:val="00C944D5"/>
    <w:rsid w:val="00C95EA6"/>
    <w:rsid w:val="00C965BC"/>
    <w:rsid w:val="00C96C8C"/>
    <w:rsid w:val="00C97164"/>
    <w:rsid w:val="00CA004E"/>
    <w:rsid w:val="00CA1250"/>
    <w:rsid w:val="00CA1282"/>
    <w:rsid w:val="00CA483A"/>
    <w:rsid w:val="00CA528D"/>
    <w:rsid w:val="00CA5EED"/>
    <w:rsid w:val="00CA65D5"/>
    <w:rsid w:val="00CA66DD"/>
    <w:rsid w:val="00CA74BC"/>
    <w:rsid w:val="00CA7FF3"/>
    <w:rsid w:val="00CB029C"/>
    <w:rsid w:val="00CB0640"/>
    <w:rsid w:val="00CB0F43"/>
    <w:rsid w:val="00CB188D"/>
    <w:rsid w:val="00CB1E3A"/>
    <w:rsid w:val="00CB2986"/>
    <w:rsid w:val="00CB5A0E"/>
    <w:rsid w:val="00CB5AEE"/>
    <w:rsid w:val="00CB5AF3"/>
    <w:rsid w:val="00CB6507"/>
    <w:rsid w:val="00CB66BA"/>
    <w:rsid w:val="00CB6BEC"/>
    <w:rsid w:val="00CB6BED"/>
    <w:rsid w:val="00CB7BFE"/>
    <w:rsid w:val="00CB7E8E"/>
    <w:rsid w:val="00CC060F"/>
    <w:rsid w:val="00CC0CDE"/>
    <w:rsid w:val="00CC2239"/>
    <w:rsid w:val="00CC30A7"/>
    <w:rsid w:val="00CC330B"/>
    <w:rsid w:val="00CC34F2"/>
    <w:rsid w:val="00CC37AC"/>
    <w:rsid w:val="00CC4577"/>
    <w:rsid w:val="00CC459B"/>
    <w:rsid w:val="00CC640D"/>
    <w:rsid w:val="00CC6C8F"/>
    <w:rsid w:val="00CC6DD3"/>
    <w:rsid w:val="00CC6E33"/>
    <w:rsid w:val="00CD0065"/>
    <w:rsid w:val="00CD0323"/>
    <w:rsid w:val="00CD0710"/>
    <w:rsid w:val="00CD083B"/>
    <w:rsid w:val="00CD0FEA"/>
    <w:rsid w:val="00CD155C"/>
    <w:rsid w:val="00CD1EA4"/>
    <w:rsid w:val="00CD23C0"/>
    <w:rsid w:val="00CD2EC1"/>
    <w:rsid w:val="00CD4083"/>
    <w:rsid w:val="00CD41DB"/>
    <w:rsid w:val="00CD4E40"/>
    <w:rsid w:val="00CD4F37"/>
    <w:rsid w:val="00CD5DCB"/>
    <w:rsid w:val="00CD6021"/>
    <w:rsid w:val="00CD612D"/>
    <w:rsid w:val="00CD6206"/>
    <w:rsid w:val="00CD663B"/>
    <w:rsid w:val="00CD683F"/>
    <w:rsid w:val="00CD6993"/>
    <w:rsid w:val="00CD7118"/>
    <w:rsid w:val="00CE033A"/>
    <w:rsid w:val="00CE0D5F"/>
    <w:rsid w:val="00CE229A"/>
    <w:rsid w:val="00CE2E4E"/>
    <w:rsid w:val="00CE2EA0"/>
    <w:rsid w:val="00CE5725"/>
    <w:rsid w:val="00CE6BE3"/>
    <w:rsid w:val="00CE704E"/>
    <w:rsid w:val="00CE712E"/>
    <w:rsid w:val="00CF0B91"/>
    <w:rsid w:val="00CF0BB8"/>
    <w:rsid w:val="00CF0F6E"/>
    <w:rsid w:val="00CF10B0"/>
    <w:rsid w:val="00CF2FE6"/>
    <w:rsid w:val="00CF36E8"/>
    <w:rsid w:val="00CF39B9"/>
    <w:rsid w:val="00CF3A65"/>
    <w:rsid w:val="00CF3BC1"/>
    <w:rsid w:val="00CF3F49"/>
    <w:rsid w:val="00CF5511"/>
    <w:rsid w:val="00CF668B"/>
    <w:rsid w:val="00CF7547"/>
    <w:rsid w:val="00CF7C48"/>
    <w:rsid w:val="00CF7F1D"/>
    <w:rsid w:val="00D00ED5"/>
    <w:rsid w:val="00D01CEB"/>
    <w:rsid w:val="00D02777"/>
    <w:rsid w:val="00D037D0"/>
    <w:rsid w:val="00D038CA"/>
    <w:rsid w:val="00D03B6E"/>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9B8"/>
    <w:rsid w:val="00D16A04"/>
    <w:rsid w:val="00D17A33"/>
    <w:rsid w:val="00D17BD2"/>
    <w:rsid w:val="00D2023A"/>
    <w:rsid w:val="00D20932"/>
    <w:rsid w:val="00D20F13"/>
    <w:rsid w:val="00D2156B"/>
    <w:rsid w:val="00D22066"/>
    <w:rsid w:val="00D2281A"/>
    <w:rsid w:val="00D22C69"/>
    <w:rsid w:val="00D24386"/>
    <w:rsid w:val="00D246E3"/>
    <w:rsid w:val="00D24732"/>
    <w:rsid w:val="00D248DE"/>
    <w:rsid w:val="00D24D82"/>
    <w:rsid w:val="00D25947"/>
    <w:rsid w:val="00D27DA2"/>
    <w:rsid w:val="00D27DDC"/>
    <w:rsid w:val="00D305F5"/>
    <w:rsid w:val="00D30D0B"/>
    <w:rsid w:val="00D3115E"/>
    <w:rsid w:val="00D31EE7"/>
    <w:rsid w:val="00D32144"/>
    <w:rsid w:val="00D321D3"/>
    <w:rsid w:val="00D32A27"/>
    <w:rsid w:val="00D336D7"/>
    <w:rsid w:val="00D34C47"/>
    <w:rsid w:val="00D34F92"/>
    <w:rsid w:val="00D34FE4"/>
    <w:rsid w:val="00D35420"/>
    <w:rsid w:val="00D356FF"/>
    <w:rsid w:val="00D3628A"/>
    <w:rsid w:val="00D37414"/>
    <w:rsid w:val="00D37A82"/>
    <w:rsid w:val="00D4071E"/>
    <w:rsid w:val="00D40CDB"/>
    <w:rsid w:val="00D413DC"/>
    <w:rsid w:val="00D423BA"/>
    <w:rsid w:val="00D43426"/>
    <w:rsid w:val="00D438FC"/>
    <w:rsid w:val="00D44376"/>
    <w:rsid w:val="00D4440A"/>
    <w:rsid w:val="00D4490C"/>
    <w:rsid w:val="00D44949"/>
    <w:rsid w:val="00D45149"/>
    <w:rsid w:val="00D454EC"/>
    <w:rsid w:val="00D457E5"/>
    <w:rsid w:val="00D45EBF"/>
    <w:rsid w:val="00D45F0C"/>
    <w:rsid w:val="00D46A20"/>
    <w:rsid w:val="00D46C79"/>
    <w:rsid w:val="00D47623"/>
    <w:rsid w:val="00D4779A"/>
    <w:rsid w:val="00D477A4"/>
    <w:rsid w:val="00D50078"/>
    <w:rsid w:val="00D518DB"/>
    <w:rsid w:val="00D51C6B"/>
    <w:rsid w:val="00D52336"/>
    <w:rsid w:val="00D526CD"/>
    <w:rsid w:val="00D526CF"/>
    <w:rsid w:val="00D52C42"/>
    <w:rsid w:val="00D53BA1"/>
    <w:rsid w:val="00D548E0"/>
    <w:rsid w:val="00D5588B"/>
    <w:rsid w:val="00D55CB1"/>
    <w:rsid w:val="00D56306"/>
    <w:rsid w:val="00D56426"/>
    <w:rsid w:val="00D56944"/>
    <w:rsid w:val="00D573DA"/>
    <w:rsid w:val="00D57814"/>
    <w:rsid w:val="00D61E5F"/>
    <w:rsid w:val="00D61F2B"/>
    <w:rsid w:val="00D622FF"/>
    <w:rsid w:val="00D63114"/>
    <w:rsid w:val="00D6346E"/>
    <w:rsid w:val="00D636B1"/>
    <w:rsid w:val="00D6373B"/>
    <w:rsid w:val="00D6578B"/>
    <w:rsid w:val="00D65ADE"/>
    <w:rsid w:val="00D66EF9"/>
    <w:rsid w:val="00D701AE"/>
    <w:rsid w:val="00D7113D"/>
    <w:rsid w:val="00D71D31"/>
    <w:rsid w:val="00D7232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071"/>
    <w:rsid w:val="00D901ED"/>
    <w:rsid w:val="00D906D7"/>
    <w:rsid w:val="00D90EB5"/>
    <w:rsid w:val="00D91FD9"/>
    <w:rsid w:val="00D926C7"/>
    <w:rsid w:val="00D93A32"/>
    <w:rsid w:val="00D949C7"/>
    <w:rsid w:val="00D95B8F"/>
    <w:rsid w:val="00D967CD"/>
    <w:rsid w:val="00D96F6D"/>
    <w:rsid w:val="00D97155"/>
    <w:rsid w:val="00D97477"/>
    <w:rsid w:val="00D978D7"/>
    <w:rsid w:val="00D97CBE"/>
    <w:rsid w:val="00DA09DD"/>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17E7"/>
    <w:rsid w:val="00DC2066"/>
    <w:rsid w:val="00DC3CF8"/>
    <w:rsid w:val="00DC4170"/>
    <w:rsid w:val="00DC43A5"/>
    <w:rsid w:val="00DC4592"/>
    <w:rsid w:val="00DC4C03"/>
    <w:rsid w:val="00DC7349"/>
    <w:rsid w:val="00DC7C80"/>
    <w:rsid w:val="00DC7C8F"/>
    <w:rsid w:val="00DD1EA4"/>
    <w:rsid w:val="00DD26F4"/>
    <w:rsid w:val="00DD314F"/>
    <w:rsid w:val="00DD3C4B"/>
    <w:rsid w:val="00DD4429"/>
    <w:rsid w:val="00DD4A88"/>
    <w:rsid w:val="00DD502F"/>
    <w:rsid w:val="00DD5339"/>
    <w:rsid w:val="00DD604E"/>
    <w:rsid w:val="00DD622F"/>
    <w:rsid w:val="00DD68CE"/>
    <w:rsid w:val="00DD7B20"/>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576"/>
    <w:rsid w:val="00DF5D46"/>
    <w:rsid w:val="00DF6310"/>
    <w:rsid w:val="00DF6414"/>
    <w:rsid w:val="00DF66EC"/>
    <w:rsid w:val="00DF6858"/>
    <w:rsid w:val="00DF6FCA"/>
    <w:rsid w:val="00DF7C99"/>
    <w:rsid w:val="00E00783"/>
    <w:rsid w:val="00E013DD"/>
    <w:rsid w:val="00E01878"/>
    <w:rsid w:val="00E01B66"/>
    <w:rsid w:val="00E01C3C"/>
    <w:rsid w:val="00E02487"/>
    <w:rsid w:val="00E02AC4"/>
    <w:rsid w:val="00E02BDC"/>
    <w:rsid w:val="00E02E17"/>
    <w:rsid w:val="00E038E7"/>
    <w:rsid w:val="00E0429A"/>
    <w:rsid w:val="00E04AAD"/>
    <w:rsid w:val="00E04B11"/>
    <w:rsid w:val="00E05901"/>
    <w:rsid w:val="00E06703"/>
    <w:rsid w:val="00E10004"/>
    <w:rsid w:val="00E108D7"/>
    <w:rsid w:val="00E10BA9"/>
    <w:rsid w:val="00E111F2"/>
    <w:rsid w:val="00E11E01"/>
    <w:rsid w:val="00E1224C"/>
    <w:rsid w:val="00E125E0"/>
    <w:rsid w:val="00E128A1"/>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1010"/>
    <w:rsid w:val="00E214F7"/>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540"/>
    <w:rsid w:val="00E3596C"/>
    <w:rsid w:val="00E35B68"/>
    <w:rsid w:val="00E3668B"/>
    <w:rsid w:val="00E36981"/>
    <w:rsid w:val="00E372E9"/>
    <w:rsid w:val="00E37D36"/>
    <w:rsid w:val="00E37EEA"/>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684"/>
    <w:rsid w:val="00E50D32"/>
    <w:rsid w:val="00E51476"/>
    <w:rsid w:val="00E52298"/>
    <w:rsid w:val="00E53B19"/>
    <w:rsid w:val="00E53C05"/>
    <w:rsid w:val="00E53F79"/>
    <w:rsid w:val="00E54347"/>
    <w:rsid w:val="00E54484"/>
    <w:rsid w:val="00E549B8"/>
    <w:rsid w:val="00E55937"/>
    <w:rsid w:val="00E560BB"/>
    <w:rsid w:val="00E5680D"/>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4840"/>
    <w:rsid w:val="00E762CC"/>
    <w:rsid w:val="00E76571"/>
    <w:rsid w:val="00E77FC4"/>
    <w:rsid w:val="00E801C2"/>
    <w:rsid w:val="00E8058A"/>
    <w:rsid w:val="00E8129D"/>
    <w:rsid w:val="00E81BBB"/>
    <w:rsid w:val="00E83466"/>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4CD8"/>
    <w:rsid w:val="00E952A8"/>
    <w:rsid w:val="00E9572A"/>
    <w:rsid w:val="00E95DEB"/>
    <w:rsid w:val="00E96DEF"/>
    <w:rsid w:val="00E97CA9"/>
    <w:rsid w:val="00EA0178"/>
    <w:rsid w:val="00EA0693"/>
    <w:rsid w:val="00EA17C9"/>
    <w:rsid w:val="00EA3CB9"/>
    <w:rsid w:val="00EA4486"/>
    <w:rsid w:val="00EA507F"/>
    <w:rsid w:val="00EA5623"/>
    <w:rsid w:val="00EA59B6"/>
    <w:rsid w:val="00EA6C1B"/>
    <w:rsid w:val="00EA7061"/>
    <w:rsid w:val="00EA741F"/>
    <w:rsid w:val="00EA7557"/>
    <w:rsid w:val="00EA770C"/>
    <w:rsid w:val="00EA7BC5"/>
    <w:rsid w:val="00EA7E7F"/>
    <w:rsid w:val="00EA7FDC"/>
    <w:rsid w:val="00EB06F5"/>
    <w:rsid w:val="00EB0B44"/>
    <w:rsid w:val="00EB16FC"/>
    <w:rsid w:val="00EB1E12"/>
    <w:rsid w:val="00EB333D"/>
    <w:rsid w:val="00EB4146"/>
    <w:rsid w:val="00EB4BAC"/>
    <w:rsid w:val="00EB512E"/>
    <w:rsid w:val="00EB514D"/>
    <w:rsid w:val="00EB54B5"/>
    <w:rsid w:val="00EB575F"/>
    <w:rsid w:val="00EB7919"/>
    <w:rsid w:val="00EC04D5"/>
    <w:rsid w:val="00EC0AD1"/>
    <w:rsid w:val="00EC1C60"/>
    <w:rsid w:val="00EC3602"/>
    <w:rsid w:val="00EC3EC8"/>
    <w:rsid w:val="00EC452B"/>
    <w:rsid w:val="00EC4EFC"/>
    <w:rsid w:val="00EC5426"/>
    <w:rsid w:val="00EC5628"/>
    <w:rsid w:val="00EC5E5E"/>
    <w:rsid w:val="00EC6180"/>
    <w:rsid w:val="00EC6190"/>
    <w:rsid w:val="00EC69EE"/>
    <w:rsid w:val="00EC6E92"/>
    <w:rsid w:val="00EC732F"/>
    <w:rsid w:val="00ED0DFA"/>
    <w:rsid w:val="00ED10E4"/>
    <w:rsid w:val="00ED2D03"/>
    <w:rsid w:val="00ED355D"/>
    <w:rsid w:val="00ED4996"/>
    <w:rsid w:val="00ED4CCE"/>
    <w:rsid w:val="00ED4DF7"/>
    <w:rsid w:val="00ED53FD"/>
    <w:rsid w:val="00ED5657"/>
    <w:rsid w:val="00ED66AB"/>
    <w:rsid w:val="00ED68B8"/>
    <w:rsid w:val="00ED6ED1"/>
    <w:rsid w:val="00ED743C"/>
    <w:rsid w:val="00ED7825"/>
    <w:rsid w:val="00EE01CD"/>
    <w:rsid w:val="00EE0525"/>
    <w:rsid w:val="00EE1B18"/>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1A6F"/>
    <w:rsid w:val="00EF2140"/>
    <w:rsid w:val="00EF2201"/>
    <w:rsid w:val="00EF3428"/>
    <w:rsid w:val="00EF4889"/>
    <w:rsid w:val="00EF5187"/>
    <w:rsid w:val="00EF5F74"/>
    <w:rsid w:val="00EF64FC"/>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98C"/>
    <w:rsid w:val="00F10A77"/>
    <w:rsid w:val="00F10FB1"/>
    <w:rsid w:val="00F11640"/>
    <w:rsid w:val="00F12167"/>
    <w:rsid w:val="00F12335"/>
    <w:rsid w:val="00F1384F"/>
    <w:rsid w:val="00F138D2"/>
    <w:rsid w:val="00F13AD1"/>
    <w:rsid w:val="00F1542D"/>
    <w:rsid w:val="00F15DB9"/>
    <w:rsid w:val="00F16AD6"/>
    <w:rsid w:val="00F16FC9"/>
    <w:rsid w:val="00F2119E"/>
    <w:rsid w:val="00F27BBA"/>
    <w:rsid w:val="00F30958"/>
    <w:rsid w:val="00F309CC"/>
    <w:rsid w:val="00F30D68"/>
    <w:rsid w:val="00F31C08"/>
    <w:rsid w:val="00F332AA"/>
    <w:rsid w:val="00F33375"/>
    <w:rsid w:val="00F33524"/>
    <w:rsid w:val="00F33722"/>
    <w:rsid w:val="00F339A1"/>
    <w:rsid w:val="00F33A78"/>
    <w:rsid w:val="00F33B66"/>
    <w:rsid w:val="00F34863"/>
    <w:rsid w:val="00F34AC4"/>
    <w:rsid w:val="00F35B59"/>
    <w:rsid w:val="00F36DD3"/>
    <w:rsid w:val="00F40FC1"/>
    <w:rsid w:val="00F41349"/>
    <w:rsid w:val="00F426A7"/>
    <w:rsid w:val="00F42C21"/>
    <w:rsid w:val="00F43249"/>
    <w:rsid w:val="00F4364E"/>
    <w:rsid w:val="00F43934"/>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5592"/>
    <w:rsid w:val="00F55C63"/>
    <w:rsid w:val="00F56449"/>
    <w:rsid w:val="00F568EF"/>
    <w:rsid w:val="00F56FFB"/>
    <w:rsid w:val="00F57E55"/>
    <w:rsid w:val="00F614B2"/>
    <w:rsid w:val="00F61B6E"/>
    <w:rsid w:val="00F62B64"/>
    <w:rsid w:val="00F62B8D"/>
    <w:rsid w:val="00F62CD6"/>
    <w:rsid w:val="00F62DF2"/>
    <w:rsid w:val="00F64054"/>
    <w:rsid w:val="00F6409B"/>
    <w:rsid w:val="00F648F0"/>
    <w:rsid w:val="00F64FC8"/>
    <w:rsid w:val="00F65261"/>
    <w:rsid w:val="00F6532B"/>
    <w:rsid w:val="00F673A8"/>
    <w:rsid w:val="00F67456"/>
    <w:rsid w:val="00F677F6"/>
    <w:rsid w:val="00F67EF2"/>
    <w:rsid w:val="00F70527"/>
    <w:rsid w:val="00F705A0"/>
    <w:rsid w:val="00F706A8"/>
    <w:rsid w:val="00F71353"/>
    <w:rsid w:val="00F71CE2"/>
    <w:rsid w:val="00F72E67"/>
    <w:rsid w:val="00F7306E"/>
    <w:rsid w:val="00F737C3"/>
    <w:rsid w:val="00F7388B"/>
    <w:rsid w:val="00F744AB"/>
    <w:rsid w:val="00F76803"/>
    <w:rsid w:val="00F77DCD"/>
    <w:rsid w:val="00F77E24"/>
    <w:rsid w:val="00F80251"/>
    <w:rsid w:val="00F80A78"/>
    <w:rsid w:val="00F80E95"/>
    <w:rsid w:val="00F81C70"/>
    <w:rsid w:val="00F83966"/>
    <w:rsid w:val="00F83ECF"/>
    <w:rsid w:val="00F84893"/>
    <w:rsid w:val="00F8560F"/>
    <w:rsid w:val="00F85903"/>
    <w:rsid w:val="00F85A99"/>
    <w:rsid w:val="00F9085C"/>
    <w:rsid w:val="00F91717"/>
    <w:rsid w:val="00F92E71"/>
    <w:rsid w:val="00F947B9"/>
    <w:rsid w:val="00F95284"/>
    <w:rsid w:val="00F96BD6"/>
    <w:rsid w:val="00F96F6E"/>
    <w:rsid w:val="00F972A3"/>
    <w:rsid w:val="00F97746"/>
    <w:rsid w:val="00F97E00"/>
    <w:rsid w:val="00FA00D7"/>
    <w:rsid w:val="00FA0B61"/>
    <w:rsid w:val="00FA14A8"/>
    <w:rsid w:val="00FA1679"/>
    <w:rsid w:val="00FA2CC8"/>
    <w:rsid w:val="00FA38AD"/>
    <w:rsid w:val="00FA3D6E"/>
    <w:rsid w:val="00FA4659"/>
    <w:rsid w:val="00FA5AD4"/>
    <w:rsid w:val="00FA5D3D"/>
    <w:rsid w:val="00FA5E1D"/>
    <w:rsid w:val="00FA6F0F"/>
    <w:rsid w:val="00FA6F6C"/>
    <w:rsid w:val="00FA747B"/>
    <w:rsid w:val="00FB0CD0"/>
    <w:rsid w:val="00FB2035"/>
    <w:rsid w:val="00FB26D7"/>
    <w:rsid w:val="00FB30AB"/>
    <w:rsid w:val="00FB3639"/>
    <w:rsid w:val="00FB386E"/>
    <w:rsid w:val="00FB3D4C"/>
    <w:rsid w:val="00FB3E1C"/>
    <w:rsid w:val="00FB57D2"/>
    <w:rsid w:val="00FB5AD3"/>
    <w:rsid w:val="00FB5ED0"/>
    <w:rsid w:val="00FC0434"/>
    <w:rsid w:val="00FC304D"/>
    <w:rsid w:val="00FC3126"/>
    <w:rsid w:val="00FC38C9"/>
    <w:rsid w:val="00FC3911"/>
    <w:rsid w:val="00FC5D6E"/>
    <w:rsid w:val="00FC61A5"/>
    <w:rsid w:val="00FC6A5B"/>
    <w:rsid w:val="00FC71C5"/>
    <w:rsid w:val="00FD0442"/>
    <w:rsid w:val="00FD053A"/>
    <w:rsid w:val="00FD0B90"/>
    <w:rsid w:val="00FD0C64"/>
    <w:rsid w:val="00FD1319"/>
    <w:rsid w:val="00FD21E8"/>
    <w:rsid w:val="00FD2CE4"/>
    <w:rsid w:val="00FD2E7F"/>
    <w:rsid w:val="00FD324D"/>
    <w:rsid w:val="00FD33A4"/>
    <w:rsid w:val="00FD3605"/>
    <w:rsid w:val="00FD45C5"/>
    <w:rsid w:val="00FD4B1E"/>
    <w:rsid w:val="00FD4B39"/>
    <w:rsid w:val="00FD4B4B"/>
    <w:rsid w:val="00FD719D"/>
    <w:rsid w:val="00FD7EE2"/>
    <w:rsid w:val="00FE034E"/>
    <w:rsid w:val="00FE0496"/>
    <w:rsid w:val="00FE04FB"/>
    <w:rsid w:val="00FE0C47"/>
    <w:rsid w:val="00FE0FB1"/>
    <w:rsid w:val="00FE1113"/>
    <w:rsid w:val="00FE1E8B"/>
    <w:rsid w:val="00FE1F97"/>
    <w:rsid w:val="00FE233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3"/>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35950691">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108888379">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1951749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25">
          <w:marLeft w:val="0"/>
          <w:marRight w:val="0"/>
          <w:marTop w:val="0"/>
          <w:marBottom w:val="0"/>
          <w:divBdr>
            <w:top w:val="none" w:sz="0" w:space="0" w:color="auto"/>
            <w:left w:val="none" w:sz="0" w:space="0" w:color="auto"/>
            <w:bottom w:val="none" w:sz="0" w:space="0" w:color="auto"/>
            <w:right w:val="none" w:sz="0" w:space="0" w:color="auto"/>
          </w:divBdr>
        </w:div>
        <w:div w:id="432092990">
          <w:marLeft w:val="0"/>
          <w:marRight w:val="0"/>
          <w:marTop w:val="0"/>
          <w:marBottom w:val="0"/>
          <w:divBdr>
            <w:top w:val="none" w:sz="0" w:space="0" w:color="auto"/>
            <w:left w:val="none" w:sz="0" w:space="0" w:color="auto"/>
            <w:bottom w:val="none" w:sz="0" w:space="0" w:color="auto"/>
            <w:right w:val="none" w:sz="0" w:space="0" w:color="auto"/>
          </w:divBdr>
        </w:div>
        <w:div w:id="1296178859">
          <w:marLeft w:val="0"/>
          <w:marRight w:val="0"/>
          <w:marTop w:val="0"/>
          <w:marBottom w:val="0"/>
          <w:divBdr>
            <w:top w:val="none" w:sz="0" w:space="0" w:color="auto"/>
            <w:left w:val="none" w:sz="0" w:space="0" w:color="auto"/>
            <w:bottom w:val="none" w:sz="0" w:space="0" w:color="auto"/>
            <w:right w:val="none" w:sz="0" w:space="0" w:color="auto"/>
          </w:divBdr>
        </w:div>
        <w:div w:id="666710405">
          <w:marLeft w:val="0"/>
          <w:marRight w:val="0"/>
          <w:marTop w:val="0"/>
          <w:marBottom w:val="0"/>
          <w:divBdr>
            <w:top w:val="none" w:sz="0" w:space="0" w:color="auto"/>
            <w:left w:val="none" w:sz="0" w:space="0" w:color="auto"/>
            <w:bottom w:val="none" w:sz="0" w:space="0" w:color="auto"/>
            <w:right w:val="none" w:sz="0" w:space="0" w:color="auto"/>
          </w:divBdr>
        </w:div>
        <w:div w:id="1512376646">
          <w:marLeft w:val="0"/>
          <w:marRight w:val="0"/>
          <w:marTop w:val="0"/>
          <w:marBottom w:val="0"/>
          <w:divBdr>
            <w:top w:val="none" w:sz="0" w:space="0" w:color="auto"/>
            <w:left w:val="none" w:sz="0" w:space="0" w:color="auto"/>
            <w:bottom w:val="none" w:sz="0" w:space="0" w:color="auto"/>
            <w:right w:val="none" w:sz="0" w:space="0" w:color="auto"/>
          </w:divBdr>
        </w:div>
        <w:div w:id="1008873391">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Child>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499732336">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50E8-3C61-47F8-A5C3-54D8B536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8</cp:revision>
  <cp:lastPrinted>2021-05-08T19:34:00Z</cp:lastPrinted>
  <dcterms:created xsi:type="dcterms:W3CDTF">2022-06-04T05:06:00Z</dcterms:created>
  <dcterms:modified xsi:type="dcterms:W3CDTF">2022-06-11T14:40:00Z</dcterms:modified>
</cp:coreProperties>
</file>